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DC" w:rsidRDefault="003625B1">
      <w:pPr>
        <w:pBdr>
          <w:top w:val="single" w:sz="4" w:space="1" w:color="auto"/>
          <w:left w:val="single" w:sz="4" w:space="4" w:color="auto"/>
          <w:bottom w:val="single" w:sz="4" w:space="1" w:color="auto"/>
          <w:right w:val="single" w:sz="4" w:space="4" w:color="auto"/>
        </w:pBdr>
        <w:tabs>
          <w:tab w:val="left" w:pos="0"/>
          <w:tab w:val="left" w:pos="260"/>
        </w:tabs>
        <w:jc w:val="center"/>
        <w:rPr>
          <w:rFonts w:ascii="Arial" w:hAnsi="Arial" w:cs="Arial"/>
          <w:sz w:val="18"/>
          <w:szCs w:val="18"/>
          <w:lang w:val="en-GB"/>
        </w:rPr>
      </w:pPr>
      <w:r>
        <w:rPr>
          <w:rFonts w:ascii="Arial" w:hAnsi="Arial" w:cs="Arial"/>
          <w:sz w:val="18"/>
          <w:szCs w:val="18"/>
          <w:lang w:val="en-GB"/>
        </w:rPr>
        <w:t>Richard Machado</w:t>
      </w:r>
    </w:p>
    <w:p w:rsidR="003B0BDC" w:rsidRDefault="003625B1">
      <w:pPr>
        <w:pBdr>
          <w:top w:val="single" w:sz="4" w:space="1" w:color="auto"/>
          <w:left w:val="single" w:sz="4" w:space="4" w:color="auto"/>
          <w:bottom w:val="single" w:sz="4" w:space="1" w:color="auto"/>
          <w:right w:val="single" w:sz="4" w:space="4" w:color="auto"/>
        </w:pBdr>
        <w:jc w:val="center"/>
        <w:rPr>
          <w:rFonts w:ascii="Arial" w:hAnsi="Arial" w:cs="Arial"/>
          <w:sz w:val="18"/>
          <w:szCs w:val="18"/>
          <w:lang w:val="en-GB"/>
        </w:rPr>
      </w:pPr>
      <w:r>
        <w:rPr>
          <w:rFonts w:ascii="Arial" w:hAnsi="Arial" w:cs="Arial"/>
          <w:sz w:val="18"/>
          <w:szCs w:val="18"/>
          <w:lang w:val="en-GB"/>
        </w:rPr>
        <w:t>Mobile:  +91- 8879447142, E Mail: richard_1531@yahoo.co.in</w:t>
      </w:r>
    </w:p>
    <w:p w:rsidR="003B0BDC" w:rsidRDefault="008407E1">
      <w:pPr>
        <w:pBdr>
          <w:top w:val="single" w:sz="4" w:space="1" w:color="auto"/>
          <w:left w:val="single" w:sz="4" w:space="4" w:color="auto"/>
          <w:bottom w:val="single" w:sz="4" w:space="1" w:color="auto"/>
          <w:right w:val="single" w:sz="4" w:space="4" w:color="auto"/>
        </w:pBdr>
        <w:tabs>
          <w:tab w:val="left" w:pos="0"/>
          <w:tab w:val="left" w:pos="260"/>
        </w:tabs>
        <w:jc w:val="center"/>
        <w:rPr>
          <w:rFonts w:ascii="Arial" w:hAnsi="Arial" w:cs="Arial"/>
          <w:sz w:val="18"/>
          <w:szCs w:val="18"/>
          <w:lang w:val="en-GB"/>
        </w:rPr>
      </w:pPr>
      <w:r>
        <w:rPr>
          <w:rFonts w:ascii="Arial" w:hAnsi="Arial" w:cs="Arial"/>
          <w:sz w:val="18"/>
          <w:szCs w:val="18"/>
          <w:lang w:val="en-GB"/>
        </w:rPr>
        <w:t xml:space="preserve">Address: HO.NO. B/1 Plot No.16 Nirmiti </w:t>
      </w:r>
      <w:r w:rsidR="00E450F3">
        <w:rPr>
          <w:rFonts w:ascii="Arial" w:hAnsi="Arial" w:cs="Arial"/>
          <w:sz w:val="18"/>
          <w:szCs w:val="18"/>
          <w:lang w:val="en-GB"/>
        </w:rPr>
        <w:t>CHS, Opposite</w:t>
      </w:r>
      <w:r>
        <w:rPr>
          <w:rFonts w:ascii="Arial" w:hAnsi="Arial" w:cs="Arial"/>
          <w:sz w:val="18"/>
          <w:szCs w:val="18"/>
          <w:lang w:val="en-GB"/>
        </w:rPr>
        <w:t xml:space="preserve"> Care Hospital Madha Malwani </w:t>
      </w:r>
      <w:r w:rsidR="003625B1">
        <w:rPr>
          <w:rFonts w:ascii="Arial" w:hAnsi="Arial" w:cs="Arial"/>
          <w:sz w:val="18"/>
          <w:szCs w:val="18"/>
          <w:lang w:val="en-GB"/>
        </w:rPr>
        <w:t>Malad West -400095</w:t>
      </w:r>
    </w:p>
    <w:p w:rsidR="003B0BDC" w:rsidRDefault="00FB1A68">
      <w:pPr>
        <w:tabs>
          <w:tab w:val="left" w:pos="0"/>
          <w:tab w:val="left" w:pos="260"/>
        </w:tabs>
        <w:jc w:val="both"/>
        <w:rPr>
          <w:rFonts w:ascii="Arial" w:hAnsi="Arial" w:cs="Arial"/>
          <w:sz w:val="18"/>
          <w:szCs w:val="18"/>
          <w:lang w:val="en-GB"/>
        </w:rPr>
      </w:pPr>
      <w:r w:rsidRPr="00FB1A68">
        <w:rPr>
          <w:rFonts w:ascii="Arial" w:hAnsi="Arial" w:cs="Arial"/>
          <w:sz w:val="18"/>
          <w:szCs w:val="18"/>
          <w:lang w:val="en-GB"/>
        </w:rPr>
        <w:pict>
          <v:rect id="1026" o:spid="_x0000_i1025" style="width:0;height:1.5pt;visibility:visible;mso-wrap-distance-left:0;mso-wrap-distance-right:0" o:hralign="center" o:hrstd="t" o:hr="t" fillcolor="#aca899" stroked="f"/>
        </w:pict>
      </w:r>
    </w:p>
    <w:p w:rsidR="003B0BDC" w:rsidRDefault="003B0BDC">
      <w:pPr>
        <w:tabs>
          <w:tab w:val="left" w:pos="0"/>
          <w:tab w:val="left" w:pos="260"/>
        </w:tabs>
        <w:jc w:val="both"/>
        <w:rPr>
          <w:rFonts w:ascii="Arial" w:hAnsi="Arial" w:cs="Arial"/>
          <w:sz w:val="18"/>
          <w:szCs w:val="18"/>
          <w:lang w:val="en-GB"/>
        </w:rPr>
      </w:pPr>
    </w:p>
    <w:p w:rsidR="003B0BDC" w:rsidRDefault="003625B1">
      <w:pPr>
        <w:shd w:val="pct12" w:color="auto" w:fill="auto"/>
        <w:tabs>
          <w:tab w:val="left" w:pos="0"/>
          <w:tab w:val="left" w:pos="260"/>
        </w:tabs>
        <w:jc w:val="center"/>
        <w:rPr>
          <w:rFonts w:ascii="Arial" w:hAnsi="Arial" w:cs="Arial"/>
          <w:sz w:val="18"/>
          <w:szCs w:val="18"/>
          <w:lang w:val="en-GB"/>
        </w:rPr>
      </w:pPr>
      <w:r>
        <w:rPr>
          <w:rFonts w:ascii="Arial" w:hAnsi="Arial" w:cs="Arial"/>
          <w:b/>
          <w:bCs/>
          <w:sz w:val="18"/>
          <w:szCs w:val="18"/>
          <w:lang w:val="en-GB"/>
        </w:rPr>
        <w:t>Aspires to pursue assignments in Retail Operations/ Merchandising with a frontline organization</w:t>
      </w:r>
      <w:r w:rsidR="00FB1A68" w:rsidRPr="00FB1A68">
        <w:rPr>
          <w:rFonts w:ascii="Arial" w:hAnsi="Arial" w:cs="Arial"/>
          <w:sz w:val="18"/>
          <w:szCs w:val="18"/>
          <w:lang w:val="en-GB"/>
        </w:rPr>
        <w:pict>
          <v:rect id="1027" o:spid="_x0000_i1026" style="width:0;height:1.5pt;visibility:visible;mso-wrap-distance-left:0;mso-wrap-distance-right:0" o:hralign="center" o:hrstd="t" o:hr="t" fillcolor="#aca899" stroked="f"/>
        </w:pict>
      </w:r>
    </w:p>
    <w:p w:rsidR="003B0BDC" w:rsidRDefault="003625B1">
      <w:pPr>
        <w:tabs>
          <w:tab w:val="left" w:pos="0"/>
          <w:tab w:val="left" w:pos="260"/>
        </w:tabs>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                                                    </w:t>
      </w:r>
    </w:p>
    <w:p w:rsidR="003B0BDC" w:rsidRDefault="003625B1">
      <w:pPr>
        <w:spacing w:after="40"/>
        <w:jc w:val="both"/>
        <w:rPr>
          <w:rFonts w:ascii="Arial" w:hAnsi="Arial" w:cs="Arial"/>
          <w:sz w:val="18"/>
          <w:szCs w:val="18"/>
          <w:lang w:val="en-GB"/>
        </w:rPr>
      </w:pPr>
      <w:r>
        <w:rPr>
          <w:rFonts w:ascii="Arial" w:hAnsi="Arial" w:cs="Arial"/>
          <w:sz w:val="18"/>
          <w:szCs w:val="18"/>
          <w:lang w:val="en-GB"/>
        </w:rPr>
        <w:t>A compe</w:t>
      </w:r>
      <w:r w:rsidR="008407E1">
        <w:rPr>
          <w:rFonts w:ascii="Arial" w:hAnsi="Arial" w:cs="Arial"/>
          <w:sz w:val="18"/>
          <w:szCs w:val="18"/>
          <w:lang w:val="en-GB"/>
        </w:rPr>
        <w:t>tent professional with nearly 14</w:t>
      </w:r>
      <w:r>
        <w:rPr>
          <w:rFonts w:ascii="Arial" w:hAnsi="Arial" w:cs="Arial"/>
          <w:sz w:val="18"/>
          <w:szCs w:val="18"/>
          <w:lang w:val="en-GB"/>
        </w:rPr>
        <w:t xml:space="preserve"> years</w:t>
      </w:r>
      <w:r>
        <w:rPr>
          <w:rFonts w:ascii="Arial" w:hAnsi="Arial" w:cs="Arial"/>
          <w:b/>
          <w:bCs/>
          <w:sz w:val="18"/>
          <w:szCs w:val="18"/>
          <w:lang w:val="en-GB"/>
        </w:rPr>
        <w:t xml:space="preserve"> </w:t>
      </w:r>
      <w:r>
        <w:rPr>
          <w:rFonts w:ascii="Arial" w:hAnsi="Arial" w:cs="Arial"/>
          <w:sz w:val="18"/>
          <w:szCs w:val="18"/>
          <w:lang w:val="en-GB"/>
        </w:rPr>
        <w:t xml:space="preserve">of accomplished career track of delivering sustaining revenues &amp; profits in the Retail &amp; FMCG Industry. Presently associated </w:t>
      </w:r>
      <w:r>
        <w:rPr>
          <w:rFonts w:ascii="Arial" w:hAnsi="Arial" w:cs="Arial"/>
          <w:sz w:val="18"/>
          <w:szCs w:val="18"/>
        </w:rPr>
        <w:t xml:space="preserve">with </w:t>
      </w:r>
      <w:r w:rsidRPr="008407E1">
        <w:rPr>
          <w:rFonts w:ascii="Arial" w:hAnsi="Arial" w:cs="Arial"/>
          <w:b/>
          <w:bCs/>
          <w:sz w:val="18"/>
          <w:szCs w:val="18"/>
          <w:lang w:val="en-GB"/>
        </w:rPr>
        <w:t xml:space="preserve">Nature's </w:t>
      </w:r>
      <w:r>
        <w:rPr>
          <w:rFonts w:ascii="Arial" w:hAnsi="Arial" w:cs="Arial"/>
          <w:b/>
          <w:bCs/>
          <w:sz w:val="18"/>
          <w:szCs w:val="18"/>
          <w:lang w:val="en-GB"/>
        </w:rPr>
        <w:t xml:space="preserve">Basket, Mumbai as Asst Business Manager- Operations </w:t>
      </w:r>
      <w:r w:rsidR="00E3758C">
        <w:rPr>
          <w:rFonts w:ascii="Arial" w:hAnsi="Arial" w:cs="Arial"/>
          <w:b/>
          <w:sz w:val="18"/>
          <w:szCs w:val="18"/>
          <w:lang w:val="en-GB"/>
        </w:rPr>
        <w:t xml:space="preserve">(From 13/7/2011 </w:t>
      </w:r>
      <w:proofErr w:type="gramStart"/>
      <w:r w:rsidR="00E3758C">
        <w:rPr>
          <w:rFonts w:ascii="Arial" w:hAnsi="Arial" w:cs="Arial"/>
          <w:b/>
          <w:sz w:val="18"/>
          <w:szCs w:val="18"/>
          <w:lang w:val="en-GB"/>
        </w:rPr>
        <w:t>To</w:t>
      </w:r>
      <w:proofErr w:type="gramEnd"/>
      <w:r w:rsidR="00E3758C">
        <w:rPr>
          <w:rFonts w:ascii="Arial" w:hAnsi="Arial" w:cs="Arial"/>
          <w:b/>
          <w:sz w:val="18"/>
          <w:szCs w:val="18"/>
          <w:lang w:val="en-GB"/>
        </w:rPr>
        <w:t xml:space="preserve"> 25/09/</w:t>
      </w:r>
      <w:r w:rsidR="002C6784">
        <w:rPr>
          <w:rFonts w:ascii="Arial" w:hAnsi="Arial" w:cs="Arial"/>
          <w:b/>
          <w:sz w:val="18"/>
          <w:szCs w:val="18"/>
          <w:lang w:val="en-GB"/>
        </w:rPr>
        <w:t>2020) Expertise</w:t>
      </w:r>
      <w:r>
        <w:rPr>
          <w:rFonts w:ascii="Arial" w:hAnsi="Arial" w:cs="Arial"/>
          <w:sz w:val="18"/>
          <w:szCs w:val="18"/>
          <w:lang w:val="en-GB"/>
        </w:rPr>
        <w:t xml:space="preserve"> in management and sales techniques and the products sold in the outlet. Possess understanding of employment legislation relating to shop workers and its obligations under the Consumer Guarantees Act. Posse’s leadership skills and the ability to delegate tasks and duties to other staff, good communication, listening and customer service skills. Experience in memorizing stock and to think of creative ways to promote goods. A proactive leader and planner with expertise in strategic planning, market plan execution, and pre-sales efforts with skills in staffing and targeted marketing. Streamlining workflow and creating a team work environment to enhance profitability innovatively for reputed business houses. An effective communicator with exceptional relationship management skills with ability to relate to people at any level of business and management.</w:t>
      </w:r>
    </w:p>
    <w:p w:rsidR="003B0BDC" w:rsidRDefault="003B0BDC">
      <w:pPr>
        <w:spacing w:after="40"/>
        <w:jc w:val="both"/>
        <w:rPr>
          <w:rFonts w:ascii="Arial" w:hAnsi="Arial" w:cs="Arial"/>
          <w:b/>
          <w:bCs/>
          <w:sz w:val="18"/>
          <w:szCs w:val="18"/>
          <w:lang w:val="en-GB"/>
        </w:rPr>
      </w:pPr>
    </w:p>
    <w:p w:rsidR="003B0BDC" w:rsidRDefault="003625B1">
      <w:pPr>
        <w:pBdr>
          <w:top w:val="thinThickSmallGap" w:sz="24" w:space="1" w:color="auto"/>
        </w:pBdr>
        <w:jc w:val="center"/>
        <w:rPr>
          <w:rFonts w:ascii="Arial" w:hAnsi="Arial" w:cs="Arial"/>
          <w:b/>
          <w:bCs/>
          <w:sz w:val="18"/>
          <w:szCs w:val="18"/>
          <w:lang w:val="en-IN"/>
        </w:rPr>
      </w:pPr>
      <w:r>
        <w:rPr>
          <w:rFonts w:ascii="Arial" w:hAnsi="Arial" w:cs="Arial"/>
          <w:b/>
          <w:bCs/>
          <w:sz w:val="18"/>
          <w:szCs w:val="18"/>
          <w:lang w:val="en-IN"/>
        </w:rPr>
        <w:t xml:space="preserve"> Nature's Basket </w:t>
      </w:r>
    </w:p>
    <w:p w:rsidR="003B0BDC" w:rsidRDefault="003625B1">
      <w:pPr>
        <w:pBdr>
          <w:top w:val="thinThickSmallGap" w:sz="24" w:space="1" w:color="auto"/>
        </w:pBdr>
        <w:jc w:val="center"/>
        <w:rPr>
          <w:rFonts w:ascii="Arial" w:hAnsi="Arial" w:cs="Arial"/>
          <w:b/>
          <w:bCs/>
          <w:sz w:val="18"/>
          <w:szCs w:val="18"/>
          <w:lang w:val="en-IN"/>
        </w:rPr>
      </w:pPr>
      <w:r>
        <w:rPr>
          <w:rFonts w:ascii="Arial" w:hAnsi="Arial" w:cs="Arial"/>
          <w:b/>
          <w:bCs/>
          <w:sz w:val="18"/>
          <w:szCs w:val="18"/>
          <w:lang w:val="en-IN"/>
        </w:rPr>
        <w:t>Assistant Store Manager ( Operations )</w:t>
      </w:r>
    </w:p>
    <w:p w:rsidR="003B0BDC" w:rsidRDefault="003B0BDC">
      <w:pPr>
        <w:pBdr>
          <w:top w:val="thinThickSmallGap" w:sz="24" w:space="1" w:color="auto"/>
        </w:pBdr>
        <w:jc w:val="center"/>
        <w:rPr>
          <w:rFonts w:ascii="Arial" w:hAnsi="Arial" w:cs="Arial"/>
          <w:b/>
          <w:bCs/>
          <w:sz w:val="18"/>
          <w:szCs w:val="18"/>
          <w:lang w:val="en-IN"/>
        </w:rPr>
      </w:pPr>
    </w:p>
    <w:p w:rsidR="003B0BDC" w:rsidRDefault="003625B1">
      <w:pPr>
        <w:pBdr>
          <w:top w:val="thinThickSmallGap" w:sz="24" w:space="1" w:color="auto"/>
        </w:pBdr>
        <w:jc w:val="center"/>
        <w:rPr>
          <w:rFonts w:ascii="Arial" w:hAnsi="Arial" w:cs="Arial"/>
          <w:b/>
          <w:bCs/>
          <w:sz w:val="18"/>
          <w:szCs w:val="18"/>
          <w:lang w:val="en-GB"/>
        </w:rPr>
      </w:pPr>
      <w:r>
        <w:rPr>
          <w:rFonts w:ascii="Arial" w:hAnsi="Arial" w:cs="Arial"/>
          <w:b/>
          <w:bCs/>
          <w:sz w:val="18"/>
          <w:szCs w:val="18"/>
          <w:lang w:val="en-IN"/>
        </w:rPr>
        <w:t xml:space="preserve"> </w:t>
      </w:r>
      <w:r>
        <w:rPr>
          <w:rFonts w:ascii="Arial" w:hAnsi="Arial" w:cs="Arial"/>
          <w:b/>
          <w:bCs/>
          <w:sz w:val="18"/>
          <w:szCs w:val="18"/>
          <w:lang w:val="en-GB"/>
        </w:rPr>
        <w:t xml:space="preserve">THE BUSINESS SKILLS </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z w:val="18"/>
          <w:szCs w:val="18"/>
          <w:lang w:val="en-GB"/>
        </w:rPr>
        <w:t>Store Management:</w:t>
      </w:r>
      <w:r>
        <w:rPr>
          <w:rFonts w:ascii="Arial" w:hAnsi="Arial" w:cs="Arial"/>
          <w:sz w:val="18"/>
          <w:szCs w:val="18"/>
          <w:lang w:val="en-GB"/>
        </w:rPr>
        <w:t xml:space="preserve"> Ordering new stock and check it is in good condition and accurately invoiced when it arrives: Organizing product promotions and displaying new stock Helping customers choose products. Advising on the use and care of products. Collecting payment from customers or arrange credit. Preparing invoices and sales dockets, arranging the payment to suppliers for goods. Managing various functioned pertaining to banking and accounts. Handling price stock and participating in stocktakes.</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Retail Operations:</w:t>
      </w:r>
      <w:r>
        <w:rPr>
          <w:rFonts w:ascii="Arial" w:hAnsi="Arial" w:cs="Arial"/>
          <w:b/>
          <w:bCs/>
          <w:sz w:val="18"/>
          <w:szCs w:val="18"/>
          <w:lang w:val="en-GB"/>
        </w:rPr>
        <w:t xml:space="preserve"> </w:t>
      </w:r>
      <w:r>
        <w:rPr>
          <w:rFonts w:ascii="Arial" w:hAnsi="Arial" w:cs="Arial"/>
          <w:sz w:val="18"/>
          <w:szCs w:val="18"/>
          <w:lang w:val="en-GB"/>
        </w:rPr>
        <w:t>Managing retail outlets for maximum product coverage. Monitoring effective merchandising at the outlets for product promotion activities.  Interacting with clients and assisting them for enhancing brand loyalty and customer retention.</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Sales &amp; Marketing</w:t>
      </w:r>
      <w:r>
        <w:rPr>
          <w:rFonts w:ascii="Arial" w:hAnsi="Arial" w:cs="Arial"/>
          <w:b/>
          <w:bCs/>
          <w:sz w:val="18"/>
          <w:szCs w:val="18"/>
          <w:lang w:val="en-GB"/>
        </w:rPr>
        <w:t>:</w:t>
      </w:r>
      <w:r>
        <w:rPr>
          <w:rFonts w:ascii="Arial" w:hAnsi="Arial" w:cs="Arial"/>
          <w:sz w:val="18"/>
          <w:szCs w:val="18"/>
          <w:lang w:val="en-GB"/>
        </w:rPr>
        <w:t xml:space="preserve"> Handling the marketing and sales operations for achieving increased growth &amp; profitability. Utilizing the public information and personal network to develop marketing intelligence for generating leads. </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Business Development/ Key Account Management:</w:t>
      </w:r>
      <w:r>
        <w:rPr>
          <w:rFonts w:ascii="Arial" w:hAnsi="Arial" w:cs="Arial"/>
          <w:sz w:val="18"/>
          <w:szCs w:val="18"/>
          <w:lang w:val="en-GB"/>
        </w:rPr>
        <w:t xml:space="preserve"> Identifying prospective clients, generating business from new accounts &amp; developing them to achieve consistent profitability. Building and maintaining healthy business relations with major clientele, ensuring maximum customer satisfaction by achieving performance parameters delivery &amp; quality norms.</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Distribution Management</w:t>
      </w:r>
      <w:r>
        <w:rPr>
          <w:rFonts w:ascii="Arial" w:hAnsi="Arial" w:cs="Arial"/>
          <w:sz w:val="18"/>
          <w:szCs w:val="18"/>
          <w:lang w:val="en-GB"/>
        </w:rPr>
        <w:t>: Identifying and developing channel partners for achieving business volumes consistently and profitably. Evolving strategies &amp; activities to achieve desired business objectives &amp; implement recognition campaigns for enhancing motivation. Ensuring cost effective logistics operations across the distribution channel and monitoring availability of requisite goods at the various sales outlets/ channels. Evaluating performance &amp; monitoring of dealer sales and marketing activities</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Sales Promotion</w:t>
      </w:r>
      <w:r>
        <w:rPr>
          <w:rFonts w:ascii="Arial" w:hAnsi="Arial" w:cs="Arial"/>
          <w:sz w:val="18"/>
          <w:szCs w:val="18"/>
          <w:lang w:val="en-GB"/>
        </w:rPr>
        <w:t>: Building brand focus in conjunction with operational requirements. Ensuring maximum brand visibility and capture optimum market shares. Managing brand image building and awareness campaigns. Devising &amp; implementing pre &amp; post marketing activities for successful launching of new products.</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b/>
          <w:bCs/>
          <w:sz w:val="18"/>
          <w:szCs w:val="18"/>
          <w:lang w:val="en-GB"/>
        </w:rPr>
      </w:pPr>
      <w:r>
        <w:rPr>
          <w:rFonts w:ascii="Arial" w:hAnsi="Arial" w:cs="Arial"/>
          <w:b/>
          <w:bCs/>
          <w:sz w:val="18"/>
          <w:szCs w:val="18"/>
          <w:lang w:val="en-GB"/>
        </w:rPr>
        <w:t xml:space="preserve">Customer Relationship Management: </w:t>
      </w:r>
      <w:r>
        <w:rPr>
          <w:rFonts w:ascii="Arial" w:hAnsi="Arial" w:cs="Arial"/>
          <w:sz w:val="18"/>
          <w:szCs w:val="18"/>
          <w:lang w:val="en-GB"/>
        </w:rPr>
        <w:t>Maintaining cordial relations with customers to sustain the profitability of the business. Maximizing customer satisfaction level by on time delivery, monitoring customer complaints, providing efficient services.  Handling customer grievances and resolving issues.</w:t>
      </w:r>
    </w:p>
    <w:p w:rsidR="003B0BDC" w:rsidRDefault="003B0BDC">
      <w:pPr>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napToGrid w:val="0"/>
          <w:color w:val="000000"/>
          <w:sz w:val="18"/>
          <w:szCs w:val="18"/>
          <w:lang w:val="en-GB"/>
        </w:rPr>
        <w:t>Team Management:</w:t>
      </w:r>
      <w:r>
        <w:rPr>
          <w:rFonts w:ascii="Arial" w:hAnsi="Arial" w:cs="Arial"/>
          <w:b/>
          <w:bCs/>
          <w:i/>
          <w:iCs/>
          <w:snapToGrid w:val="0"/>
          <w:color w:val="000000"/>
          <w:sz w:val="18"/>
          <w:szCs w:val="18"/>
          <w:lang w:val="en-GB"/>
        </w:rPr>
        <w:t xml:space="preserve"> </w:t>
      </w:r>
      <w:r>
        <w:rPr>
          <w:rFonts w:ascii="Arial" w:hAnsi="Arial" w:cs="Arial"/>
          <w:sz w:val="18"/>
          <w:szCs w:val="18"/>
          <w:lang w:val="en-GB"/>
        </w:rPr>
        <w:t>Imparting /organizing training programs for achieving pre planned business targets. Leading, training &amp; monitoring the performance of team members to ensure efficiency in sales operations and meeting of individual &amp; group targets.</w:t>
      </w:r>
    </w:p>
    <w:p w:rsidR="003B0BDC" w:rsidRDefault="003B0BDC">
      <w:pPr>
        <w:suppressAutoHyphens w:val="0"/>
        <w:ind w:left="360"/>
        <w:jc w:val="both"/>
        <w:rPr>
          <w:rFonts w:ascii="Arial" w:hAnsi="Arial" w:cs="Arial"/>
          <w:sz w:val="18"/>
          <w:szCs w:val="18"/>
          <w:lang w:val="en-GB"/>
        </w:rPr>
      </w:pPr>
    </w:p>
    <w:p w:rsidR="003B0BDC" w:rsidRDefault="003625B1">
      <w:pPr>
        <w:numPr>
          <w:ilvl w:val="0"/>
          <w:numId w:val="1"/>
        </w:numPr>
        <w:suppressAutoHyphens w:val="0"/>
        <w:jc w:val="both"/>
        <w:rPr>
          <w:rFonts w:ascii="Arial" w:hAnsi="Arial" w:cs="Arial"/>
          <w:sz w:val="18"/>
          <w:szCs w:val="18"/>
          <w:lang w:val="en-GB"/>
        </w:rPr>
      </w:pPr>
      <w:r>
        <w:rPr>
          <w:rFonts w:ascii="Arial" w:hAnsi="Arial" w:cs="Arial"/>
          <w:b/>
          <w:bCs/>
          <w:sz w:val="20"/>
          <w:szCs w:val="20"/>
          <w:lang w:val="en-IN"/>
        </w:rPr>
        <w:lastRenderedPageBreak/>
        <w:t>Online Management</w:t>
      </w:r>
      <w:r>
        <w:rPr>
          <w:rFonts w:ascii="Arial" w:hAnsi="Arial" w:cs="Arial"/>
          <w:b/>
          <w:bCs/>
          <w:sz w:val="18"/>
          <w:szCs w:val="18"/>
          <w:lang w:val="en-IN"/>
        </w:rPr>
        <w:t xml:space="preserve"> </w:t>
      </w:r>
      <w:r>
        <w:rPr>
          <w:rFonts w:ascii="Arial" w:hAnsi="Arial" w:cs="Arial"/>
          <w:sz w:val="18"/>
          <w:szCs w:val="18"/>
          <w:lang w:val="en-IN"/>
        </w:rPr>
        <w:t xml:space="preserve">: </w:t>
      </w:r>
      <w:r>
        <w:rPr>
          <w:rFonts w:hAnsi="Arial" w:cs="Arial"/>
          <w:sz w:val="18"/>
          <w:szCs w:val="18"/>
          <w:lang w:val="en-IN"/>
        </w:rPr>
        <w:t>Handling entire  process of online business from picking to check out process.</w:t>
      </w:r>
    </w:p>
    <w:p w:rsidR="003B0BDC" w:rsidRDefault="003625B1">
      <w:pPr>
        <w:suppressAutoHyphens w:val="0"/>
        <w:jc w:val="both"/>
        <w:rPr>
          <w:rFonts w:hAnsi="Arial" w:cs="Arial"/>
          <w:sz w:val="18"/>
          <w:szCs w:val="18"/>
          <w:lang w:val="en-IN"/>
        </w:rPr>
      </w:pPr>
      <w:r>
        <w:rPr>
          <w:rFonts w:hAnsi="Arial" w:cs="Arial"/>
          <w:sz w:val="18"/>
          <w:szCs w:val="18"/>
          <w:lang w:val="en-IN"/>
        </w:rPr>
        <w:t xml:space="preserve">         </w:t>
      </w:r>
      <w:r w:rsidR="002C6784">
        <w:rPr>
          <w:rFonts w:hAnsi="Arial" w:cs="Arial"/>
          <w:sz w:val="18"/>
          <w:szCs w:val="18"/>
          <w:lang w:val="en-IN"/>
        </w:rPr>
        <w:t>Picking:</w:t>
      </w:r>
      <w:r>
        <w:rPr>
          <w:rFonts w:hAnsi="Arial" w:cs="Arial"/>
          <w:sz w:val="18"/>
          <w:szCs w:val="18"/>
          <w:lang w:val="en-IN"/>
        </w:rPr>
        <w:t xml:space="preserve"> All the products are in good condition and </w:t>
      </w:r>
      <w:r w:rsidR="002C6784">
        <w:rPr>
          <w:rFonts w:hAnsi="Arial" w:cs="Arial"/>
          <w:sz w:val="18"/>
          <w:szCs w:val="18"/>
          <w:lang w:val="en-IN"/>
        </w:rPr>
        <w:t>are not near expiry or expired.</w:t>
      </w:r>
    </w:p>
    <w:p w:rsidR="002C6784" w:rsidRDefault="002C6784">
      <w:pPr>
        <w:suppressAutoHyphens w:val="0"/>
        <w:jc w:val="both"/>
        <w:rPr>
          <w:rFonts w:hAnsi="Arial" w:cs="Arial"/>
          <w:sz w:val="18"/>
          <w:szCs w:val="18"/>
          <w:lang w:val="en-IN"/>
        </w:rPr>
      </w:pPr>
      <w:r>
        <w:rPr>
          <w:rFonts w:hAnsi="Arial" w:cs="Arial"/>
          <w:sz w:val="18"/>
          <w:szCs w:val="18"/>
          <w:lang w:val="en-IN"/>
        </w:rPr>
        <w:t xml:space="preserve">          </w:t>
      </w:r>
      <w:proofErr w:type="gramStart"/>
      <w:r>
        <w:rPr>
          <w:rFonts w:hAnsi="Arial" w:cs="Arial"/>
          <w:sz w:val="18"/>
          <w:szCs w:val="18"/>
          <w:lang w:val="en-IN"/>
        </w:rPr>
        <w:t>Calling :</w:t>
      </w:r>
      <w:proofErr w:type="gramEnd"/>
      <w:r>
        <w:rPr>
          <w:rFonts w:hAnsi="Arial" w:cs="Arial"/>
          <w:sz w:val="18"/>
          <w:szCs w:val="18"/>
          <w:lang w:val="en-IN"/>
        </w:rPr>
        <w:t xml:space="preserve">  Need to call customer and confirm for any substitute if added.</w:t>
      </w:r>
    </w:p>
    <w:p w:rsidR="003B0BDC" w:rsidRDefault="003625B1">
      <w:pPr>
        <w:suppressAutoHyphens w:val="0"/>
        <w:jc w:val="both"/>
        <w:rPr>
          <w:rFonts w:hAnsi="Arial" w:cs="Arial"/>
          <w:sz w:val="18"/>
          <w:szCs w:val="18"/>
          <w:lang w:val="en-IN"/>
        </w:rPr>
      </w:pPr>
      <w:r>
        <w:rPr>
          <w:rFonts w:hAnsi="Arial" w:cs="Arial"/>
          <w:sz w:val="18"/>
          <w:szCs w:val="18"/>
          <w:lang w:val="en-IN"/>
        </w:rPr>
        <w:t xml:space="preserve">         Scanning: Products are properly scanned according matching price and product.</w:t>
      </w:r>
    </w:p>
    <w:p w:rsidR="003B0BDC" w:rsidRDefault="003625B1">
      <w:pPr>
        <w:suppressAutoHyphens w:val="0"/>
        <w:jc w:val="both"/>
        <w:rPr>
          <w:rFonts w:hAnsi="Arial" w:cs="Arial"/>
          <w:sz w:val="18"/>
          <w:szCs w:val="18"/>
          <w:lang w:val="en-IN"/>
        </w:rPr>
      </w:pPr>
      <w:r>
        <w:rPr>
          <w:rFonts w:hAnsi="Arial" w:cs="Arial"/>
          <w:sz w:val="18"/>
          <w:szCs w:val="18"/>
          <w:lang w:val="en-IN"/>
        </w:rPr>
        <w:t xml:space="preserve">         Delivery : Delivery's are delivered to customers as per given time slot.</w:t>
      </w:r>
    </w:p>
    <w:p w:rsidR="003B0BDC" w:rsidRDefault="003625B1">
      <w:pPr>
        <w:suppressAutoHyphens w:val="0"/>
        <w:jc w:val="both"/>
        <w:rPr>
          <w:rFonts w:hAnsi="Arial" w:cs="Arial"/>
          <w:sz w:val="18"/>
          <w:szCs w:val="18"/>
          <w:lang w:val="en-IN"/>
        </w:rPr>
      </w:pPr>
      <w:r>
        <w:rPr>
          <w:rFonts w:hAnsi="Arial" w:cs="Arial"/>
          <w:sz w:val="18"/>
          <w:szCs w:val="18"/>
          <w:lang w:val="en-IN"/>
        </w:rPr>
        <w:t xml:space="preserve">         Collection : Proper collection is taken according to bills</w:t>
      </w:r>
    </w:p>
    <w:p w:rsidR="003B0BDC" w:rsidRDefault="003B0BDC">
      <w:pPr>
        <w:suppressAutoHyphens w:val="0"/>
        <w:jc w:val="both"/>
        <w:rPr>
          <w:rFonts w:ascii="Arial" w:hAnsi="Arial" w:cs="Arial"/>
          <w:sz w:val="18"/>
          <w:szCs w:val="18"/>
          <w:lang w:val="en-GB"/>
        </w:rPr>
      </w:pPr>
    </w:p>
    <w:p w:rsidR="003B0BDC" w:rsidRDefault="003B0BDC">
      <w:pPr>
        <w:suppressAutoHyphens w:val="0"/>
        <w:jc w:val="both"/>
        <w:rPr>
          <w:rFonts w:ascii="Arial" w:hAnsi="Arial" w:cs="Arial"/>
          <w:sz w:val="18"/>
          <w:szCs w:val="18"/>
          <w:lang w:val="en-GB"/>
        </w:rPr>
      </w:pPr>
    </w:p>
    <w:p w:rsidR="003B0BDC" w:rsidRDefault="003B0BDC">
      <w:pPr>
        <w:pStyle w:val="ListParagraph"/>
        <w:rPr>
          <w:rFonts w:ascii="Arial" w:hAnsi="Arial" w:cs="Arial"/>
          <w:sz w:val="18"/>
          <w:szCs w:val="18"/>
          <w:lang w:val="en-GB"/>
        </w:rPr>
      </w:pPr>
    </w:p>
    <w:p w:rsidR="003B0BDC" w:rsidRDefault="003B0BDC">
      <w:pPr>
        <w:suppressAutoHyphens w:val="0"/>
        <w:ind w:left="360"/>
        <w:jc w:val="both"/>
        <w:rPr>
          <w:rFonts w:ascii="Arial" w:hAnsi="Arial" w:cs="Arial"/>
          <w:sz w:val="18"/>
          <w:szCs w:val="18"/>
          <w:lang w:val="en-GB"/>
        </w:rPr>
      </w:pPr>
    </w:p>
    <w:p w:rsidR="003B0BDC" w:rsidRDefault="003625B1">
      <w:pPr>
        <w:pBdr>
          <w:top w:val="thinThickSmallGap" w:sz="24" w:space="1" w:color="auto"/>
        </w:pBdr>
        <w:tabs>
          <w:tab w:val="left" w:pos="0"/>
          <w:tab w:val="left" w:pos="260"/>
        </w:tabs>
        <w:jc w:val="center"/>
        <w:rPr>
          <w:rFonts w:ascii="Arial" w:hAnsi="Arial" w:cs="Arial"/>
          <w:b/>
          <w:bCs/>
          <w:sz w:val="18"/>
          <w:szCs w:val="18"/>
          <w:lang w:val="en-GB"/>
        </w:rPr>
      </w:pPr>
      <w:r>
        <w:rPr>
          <w:rFonts w:ascii="Arial" w:hAnsi="Arial" w:cs="Arial"/>
          <w:b/>
          <w:bCs/>
          <w:sz w:val="18"/>
          <w:szCs w:val="18"/>
          <w:lang w:val="en-GB"/>
        </w:rPr>
        <w:t>EMPLOYMENT PROFILE</w:t>
      </w:r>
    </w:p>
    <w:p w:rsidR="003B0BDC" w:rsidRDefault="003625B1">
      <w:pPr>
        <w:jc w:val="both"/>
        <w:rPr>
          <w:rFonts w:ascii="Arial" w:hAnsi="Arial" w:cs="Arial"/>
          <w:b/>
          <w:bCs/>
          <w:sz w:val="18"/>
          <w:szCs w:val="18"/>
          <w:u w:val="single"/>
          <w:lang w:val="en-GB"/>
        </w:rPr>
      </w:pPr>
      <w:r>
        <w:rPr>
          <w:rFonts w:ascii="Arial" w:hAnsi="Arial" w:cs="Arial"/>
          <w:b/>
          <w:bCs/>
          <w:sz w:val="18"/>
          <w:szCs w:val="18"/>
          <w:u w:val="single"/>
          <w:lang w:val="en-GB"/>
        </w:rPr>
        <w:t xml:space="preserve">         </w:t>
      </w:r>
    </w:p>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 xml:space="preserve"> Dec’09 to Jan’11: Flemingo International Limited, TOGO, West Africa</w:t>
      </w:r>
    </w:p>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Retail Manager (Operations)</w:t>
      </w:r>
    </w:p>
    <w:p w:rsidR="003B0BDC" w:rsidRDefault="003B0BDC">
      <w:pPr>
        <w:pStyle w:val="Heading1"/>
        <w:tabs>
          <w:tab w:val="clear" w:pos="432"/>
        </w:tabs>
        <w:spacing w:before="0" w:after="0"/>
        <w:jc w:val="both"/>
        <w:rPr>
          <w:rFonts w:ascii="Arial" w:hAnsi="Arial" w:cs="Arial"/>
          <w:sz w:val="18"/>
          <w:szCs w:val="18"/>
          <w:lang w:val="en-GB"/>
        </w:rPr>
      </w:pP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Distinguished efforts towards managing the complete retail operations for the Western African region.</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Leading and mentoring a team of 20.</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 xml:space="preserve"> Entrusted with the responsibility of </w:t>
      </w:r>
      <w:bookmarkStart w:id="0" w:name="OLE_LINK2"/>
      <w:bookmarkStart w:id="1" w:name="OLE_LINK1"/>
      <w:r>
        <w:rPr>
          <w:rFonts w:ascii="Arial" w:hAnsi="Arial" w:cs="Arial"/>
          <w:color w:val="000000"/>
          <w:sz w:val="18"/>
          <w:szCs w:val="18"/>
          <w:lang w:val="en-GB"/>
        </w:rPr>
        <w:t>monitoring the construction of DFS shops in Tokoin Airport, Lome,Togo and any other potential locations within the country.</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Negotiating and liaison with architects and other contractors undertaking the construction of the shops.</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Liaison with all other parties related to the company’s projects in Togo.</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Played a major role in acquiring relevant licenses and fulfilment of statutory requirements in order to successfully implement the project and ensure compliance throughout the term of employment.</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Efficiently handled the following Supply Chain functions</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Re-ordering for International imports and Local supplies for Flemingo’s Duty Free shops.</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Interfacing with Head Office in Jebel Ali Free Zone, Dubai, UAE and Local suppliers for all orders placed.</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Planning logistics and economic distribution &amp; allocation of goods to Flemingo’s Duty Free Shops.</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Organizing and conducting promotional activities in the store.</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Managing the complete stock operations in the organization.</w:t>
      </w:r>
    </w:p>
    <w:p w:rsidR="003B0BDC" w:rsidRDefault="003625B1">
      <w:pPr>
        <w:pStyle w:val="ListParagraph"/>
        <w:numPr>
          <w:ilvl w:val="0"/>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Successfully managing the following administrative functions:</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Ensuring adherence to the project requirements / deadline as well as compliance to statutory requirements.</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Personnel administration and HR at Togo level.</w:t>
      </w:r>
    </w:p>
    <w:p w:rsidR="003B0BDC" w:rsidRDefault="003625B1">
      <w:pPr>
        <w:pStyle w:val="ListParagraph"/>
        <w:numPr>
          <w:ilvl w:val="1"/>
          <w:numId w:val="2"/>
        </w:numPr>
        <w:spacing w:before="0" w:after="0"/>
        <w:jc w:val="both"/>
        <w:rPr>
          <w:rFonts w:ascii="Arial" w:hAnsi="Arial" w:cs="Arial"/>
          <w:color w:val="000000"/>
          <w:sz w:val="18"/>
          <w:szCs w:val="18"/>
          <w:lang w:val="en-GB"/>
        </w:rPr>
      </w:pPr>
      <w:r>
        <w:rPr>
          <w:rFonts w:ascii="Arial" w:hAnsi="Arial" w:cs="Arial"/>
          <w:color w:val="000000"/>
          <w:sz w:val="18"/>
          <w:szCs w:val="18"/>
          <w:lang w:val="en-GB"/>
        </w:rPr>
        <w:t xml:space="preserve">Ensure all departments are working in a cohesive manner to achieve the company’s objectives </w:t>
      </w:r>
    </w:p>
    <w:p w:rsidR="003B0BDC" w:rsidRDefault="003625B1">
      <w:pPr>
        <w:pStyle w:val="Heading1"/>
        <w:spacing w:before="0" w:after="0"/>
        <w:ind w:left="0" w:firstLine="0"/>
        <w:jc w:val="both"/>
        <w:rPr>
          <w:rFonts w:ascii="Arial" w:hAnsi="Arial" w:cs="Arial"/>
          <w:sz w:val="18"/>
          <w:szCs w:val="18"/>
          <w:lang w:val="en-GB"/>
        </w:rPr>
      </w:pPr>
      <w:r>
        <w:rPr>
          <w:rFonts w:ascii="Arial" w:hAnsi="Arial" w:cs="Arial"/>
          <w:sz w:val="18"/>
          <w:szCs w:val="18"/>
          <w:lang w:val="en-GB"/>
        </w:rPr>
        <w:t xml:space="preserve">        </w:t>
      </w:r>
    </w:p>
    <w:bookmarkEnd w:id="0"/>
    <w:bookmarkEnd w:id="1"/>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Sep’08 to Dec’09: Reliance Retail Private Limited</w:t>
      </w:r>
    </w:p>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Store Manager</w:t>
      </w:r>
    </w:p>
    <w:p w:rsidR="003B0BDC" w:rsidRDefault="003B0BDC">
      <w:pPr>
        <w:tabs>
          <w:tab w:val="left" w:pos="0"/>
          <w:tab w:val="left" w:pos="260"/>
        </w:tabs>
        <w:jc w:val="both"/>
        <w:rPr>
          <w:rFonts w:ascii="Arial" w:hAnsi="Arial" w:cs="Arial"/>
          <w:b/>
          <w:bCs/>
          <w:sz w:val="18"/>
          <w:szCs w:val="18"/>
          <w:lang w:val="en-GB"/>
        </w:rPr>
      </w:pPr>
    </w:p>
    <w:p w:rsidR="003B0BDC" w:rsidRDefault="003625B1">
      <w:pPr>
        <w:pStyle w:val="ListParagraph"/>
        <w:numPr>
          <w:ilvl w:val="0"/>
          <w:numId w:val="2"/>
        </w:numPr>
        <w:spacing w:before="0" w:after="0"/>
        <w:jc w:val="both"/>
        <w:rPr>
          <w:rFonts w:ascii="Arial" w:hAnsi="Arial" w:cs="Arial"/>
          <w:sz w:val="18"/>
          <w:szCs w:val="18"/>
          <w:lang w:val="en-GB"/>
        </w:rPr>
      </w:pPr>
      <w:r>
        <w:rPr>
          <w:rFonts w:ascii="Arial" w:hAnsi="Arial" w:cs="Arial"/>
          <w:sz w:val="18"/>
          <w:szCs w:val="18"/>
          <w:lang w:val="en-GB"/>
        </w:rPr>
        <w:t>Instrumental role in managing the entire gamut of store operations.</w:t>
      </w:r>
    </w:p>
    <w:p w:rsidR="003B0BDC" w:rsidRDefault="003625B1">
      <w:pPr>
        <w:pStyle w:val="ListParagraph"/>
        <w:numPr>
          <w:ilvl w:val="0"/>
          <w:numId w:val="2"/>
        </w:numPr>
        <w:spacing w:before="0" w:after="0"/>
        <w:jc w:val="both"/>
        <w:rPr>
          <w:rFonts w:ascii="Arial" w:hAnsi="Arial" w:cs="Arial"/>
          <w:sz w:val="18"/>
          <w:szCs w:val="18"/>
          <w:lang w:val="en-GB"/>
        </w:rPr>
      </w:pPr>
      <w:r>
        <w:rPr>
          <w:rFonts w:ascii="Arial" w:hAnsi="Arial" w:cs="Arial"/>
          <w:sz w:val="18"/>
          <w:szCs w:val="18"/>
          <w:lang w:val="en-GB"/>
        </w:rPr>
        <w:t>Ensured utmost customer satisfaction by rendering quality services.</w:t>
      </w:r>
    </w:p>
    <w:p w:rsidR="003B0BDC" w:rsidRDefault="003625B1">
      <w:pPr>
        <w:pStyle w:val="ListParagraph"/>
        <w:numPr>
          <w:ilvl w:val="0"/>
          <w:numId w:val="2"/>
        </w:numPr>
        <w:spacing w:before="0" w:after="0"/>
        <w:jc w:val="both"/>
        <w:rPr>
          <w:rFonts w:ascii="Arial" w:hAnsi="Arial" w:cs="Arial"/>
          <w:sz w:val="18"/>
          <w:szCs w:val="18"/>
          <w:lang w:val="en-GB"/>
        </w:rPr>
      </w:pPr>
      <w:r>
        <w:rPr>
          <w:rFonts w:ascii="Arial" w:hAnsi="Arial" w:cs="Arial"/>
          <w:sz w:val="18"/>
          <w:szCs w:val="18"/>
          <w:lang w:val="en-GB"/>
        </w:rPr>
        <w:t>Demonstrated skills in managing the merchandising operations and ensuring adherence to the store standards.</w:t>
      </w:r>
    </w:p>
    <w:p w:rsidR="003B0BDC" w:rsidRDefault="003625B1">
      <w:pPr>
        <w:pStyle w:val="ListParagraph"/>
        <w:numPr>
          <w:ilvl w:val="0"/>
          <w:numId w:val="2"/>
        </w:numPr>
        <w:spacing w:before="0" w:after="0"/>
        <w:jc w:val="both"/>
        <w:rPr>
          <w:rFonts w:ascii="Arial" w:hAnsi="Arial" w:cs="Arial"/>
          <w:sz w:val="18"/>
          <w:szCs w:val="18"/>
          <w:lang w:val="en-GB"/>
        </w:rPr>
      </w:pPr>
      <w:r>
        <w:rPr>
          <w:rFonts w:ascii="Arial" w:hAnsi="Arial" w:cs="Arial"/>
          <w:sz w:val="18"/>
          <w:szCs w:val="18"/>
          <w:lang w:val="en-GB"/>
        </w:rPr>
        <w:t>Accountable for managing the complete human resources functions.</w:t>
      </w:r>
      <w:bookmarkStart w:id="2" w:name="OLE_LINK4"/>
      <w:bookmarkStart w:id="3" w:name="OLE_LINK3"/>
    </w:p>
    <w:p w:rsidR="003B0BDC" w:rsidRDefault="003625B1">
      <w:pPr>
        <w:pStyle w:val="ListParagraph"/>
        <w:numPr>
          <w:ilvl w:val="0"/>
          <w:numId w:val="2"/>
        </w:numPr>
        <w:spacing w:before="0" w:after="0"/>
        <w:jc w:val="both"/>
        <w:rPr>
          <w:rFonts w:ascii="Arial" w:hAnsi="Arial" w:cs="Arial"/>
          <w:sz w:val="18"/>
          <w:szCs w:val="18"/>
          <w:lang w:val="en-GB"/>
        </w:rPr>
      </w:pPr>
      <w:r>
        <w:rPr>
          <w:rFonts w:ascii="Arial" w:hAnsi="Arial" w:cs="Arial"/>
          <w:sz w:val="18"/>
          <w:szCs w:val="18"/>
          <w:lang w:val="en-GB"/>
        </w:rPr>
        <w:t>Ensure all disciplinary procedures and staff movements are directed through the superiors</w:t>
      </w:r>
    </w:p>
    <w:p w:rsidR="003B0BDC" w:rsidRDefault="003B0BDC">
      <w:pPr>
        <w:jc w:val="both"/>
        <w:rPr>
          <w:rFonts w:ascii="Arial" w:hAnsi="Arial" w:cs="Arial"/>
          <w:color w:val="000000"/>
          <w:sz w:val="18"/>
          <w:szCs w:val="18"/>
          <w:lang w:val="en-GB"/>
        </w:rPr>
      </w:pPr>
    </w:p>
    <w:bookmarkEnd w:id="2"/>
    <w:bookmarkEnd w:id="3"/>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 xml:space="preserve">Mar’06 to Aug’08:  Hyper City Retail India Limited </w:t>
      </w:r>
    </w:p>
    <w:p w:rsidR="003B0BDC" w:rsidRDefault="003625B1">
      <w:pPr>
        <w:shd w:val="pct12" w:color="auto" w:fill="auto"/>
        <w:tabs>
          <w:tab w:val="left" w:pos="0"/>
          <w:tab w:val="left" w:pos="260"/>
        </w:tabs>
        <w:jc w:val="center"/>
        <w:rPr>
          <w:rFonts w:ascii="Arial" w:hAnsi="Arial" w:cs="Arial"/>
          <w:b/>
          <w:bCs/>
          <w:sz w:val="18"/>
          <w:szCs w:val="18"/>
          <w:lang w:val="en-GB"/>
        </w:rPr>
      </w:pPr>
      <w:r>
        <w:rPr>
          <w:rFonts w:ascii="Arial" w:hAnsi="Arial" w:cs="Arial"/>
          <w:b/>
          <w:bCs/>
          <w:sz w:val="18"/>
          <w:szCs w:val="18"/>
          <w:lang w:val="en-GB"/>
        </w:rPr>
        <w:t xml:space="preserve">Team Leader </w:t>
      </w:r>
    </w:p>
    <w:p w:rsidR="003B0BDC" w:rsidRDefault="003B0BDC">
      <w:pPr>
        <w:jc w:val="both"/>
        <w:rPr>
          <w:rFonts w:ascii="Arial" w:hAnsi="Arial" w:cs="Arial"/>
          <w:color w:val="000000"/>
          <w:sz w:val="18"/>
          <w:szCs w:val="18"/>
          <w:lang w:val="en-GB"/>
        </w:rPr>
      </w:pPr>
      <w:bookmarkStart w:id="4" w:name="OLE_LINK6"/>
      <w:bookmarkStart w:id="5" w:name="OLE_LINK5"/>
    </w:p>
    <w:p w:rsidR="003B0BDC" w:rsidRDefault="003625B1">
      <w:pPr>
        <w:numPr>
          <w:ilvl w:val="0"/>
          <w:numId w:val="3"/>
        </w:numPr>
        <w:jc w:val="both"/>
        <w:rPr>
          <w:rFonts w:ascii="Arial" w:hAnsi="Arial" w:cs="Arial"/>
          <w:color w:val="000000"/>
          <w:sz w:val="18"/>
          <w:szCs w:val="18"/>
          <w:lang w:val="en-GB"/>
        </w:rPr>
      </w:pPr>
      <w:r>
        <w:rPr>
          <w:rFonts w:ascii="Arial" w:hAnsi="Arial" w:cs="Arial"/>
          <w:color w:val="000000"/>
          <w:sz w:val="18"/>
          <w:szCs w:val="18"/>
          <w:lang w:val="en-GB"/>
        </w:rPr>
        <w:t>Administered the complete Department activities involving sales, profit/loss, shrinkage, finance, people orientation, stock management, home delivery and customer service.</w:t>
      </w:r>
    </w:p>
    <w:p w:rsidR="003B0BDC" w:rsidRDefault="003625B1">
      <w:pPr>
        <w:numPr>
          <w:ilvl w:val="0"/>
          <w:numId w:val="3"/>
        </w:numPr>
        <w:jc w:val="both"/>
        <w:rPr>
          <w:rFonts w:ascii="Arial" w:hAnsi="Arial" w:cs="Arial"/>
          <w:color w:val="000000"/>
          <w:sz w:val="18"/>
          <w:szCs w:val="18"/>
          <w:lang w:val="en-GB"/>
        </w:rPr>
      </w:pPr>
      <w:r>
        <w:rPr>
          <w:rFonts w:ascii="Arial" w:hAnsi="Arial" w:cs="Arial"/>
          <w:color w:val="000000"/>
          <w:sz w:val="18"/>
          <w:szCs w:val="18"/>
          <w:lang w:val="en-GB"/>
        </w:rPr>
        <w:t>Supervised the overall performance of the Department and ensured enhancement of sales and profit at all times.</w:t>
      </w:r>
    </w:p>
    <w:p w:rsidR="003B0BDC" w:rsidRDefault="003625B1">
      <w:pPr>
        <w:numPr>
          <w:ilvl w:val="0"/>
          <w:numId w:val="3"/>
        </w:numPr>
        <w:jc w:val="both"/>
        <w:rPr>
          <w:rFonts w:ascii="Arial" w:hAnsi="Arial" w:cs="Arial"/>
          <w:color w:val="000000"/>
          <w:sz w:val="18"/>
          <w:szCs w:val="18"/>
          <w:lang w:val="en-GB"/>
        </w:rPr>
      </w:pPr>
      <w:r>
        <w:rPr>
          <w:rFonts w:ascii="Arial" w:hAnsi="Arial" w:cs="Arial"/>
          <w:color w:val="000000"/>
          <w:sz w:val="18"/>
          <w:szCs w:val="18"/>
          <w:lang w:val="en-GB"/>
        </w:rPr>
        <w:t xml:space="preserve">Facilitated optimal utilization of manpower and also ensure proper training is provided to all the staff of the Department.                                                             </w:t>
      </w:r>
    </w:p>
    <w:p w:rsidR="003B0BDC" w:rsidRDefault="003625B1">
      <w:pPr>
        <w:numPr>
          <w:ilvl w:val="0"/>
          <w:numId w:val="3"/>
        </w:numPr>
        <w:jc w:val="both"/>
        <w:rPr>
          <w:rFonts w:ascii="Arial" w:hAnsi="Arial" w:cs="Arial"/>
          <w:color w:val="000000"/>
          <w:sz w:val="18"/>
          <w:szCs w:val="18"/>
          <w:lang w:val="en-GB"/>
        </w:rPr>
      </w:pPr>
      <w:r>
        <w:rPr>
          <w:rFonts w:ascii="Arial" w:hAnsi="Arial" w:cs="Arial"/>
          <w:color w:val="000000"/>
          <w:sz w:val="18"/>
          <w:szCs w:val="18"/>
          <w:lang w:val="en-GB"/>
        </w:rPr>
        <w:t xml:space="preserve">Ensured adherence to the standard operating procedures, enforcing compliance to maintain   smooth operation of the Department.                                        </w:t>
      </w:r>
    </w:p>
    <w:p w:rsidR="003B0BDC" w:rsidRDefault="003625B1">
      <w:pPr>
        <w:numPr>
          <w:ilvl w:val="0"/>
          <w:numId w:val="3"/>
        </w:numPr>
        <w:jc w:val="both"/>
        <w:rPr>
          <w:rFonts w:ascii="Arial" w:hAnsi="Arial" w:cs="Arial"/>
          <w:color w:val="000000"/>
          <w:sz w:val="18"/>
          <w:szCs w:val="18"/>
          <w:lang w:val="en-GB"/>
        </w:rPr>
      </w:pPr>
      <w:r>
        <w:rPr>
          <w:rFonts w:ascii="Arial" w:hAnsi="Arial" w:cs="Arial"/>
          <w:color w:val="000000"/>
          <w:sz w:val="18"/>
          <w:szCs w:val="18"/>
          <w:lang w:val="en-GB"/>
        </w:rPr>
        <w:t>Setting sales target and monitor daily sales report.</w:t>
      </w:r>
    </w:p>
    <w:p w:rsidR="003B0BDC" w:rsidRDefault="003B0BDC">
      <w:pPr>
        <w:ind w:left="360"/>
        <w:jc w:val="both"/>
        <w:rPr>
          <w:rFonts w:ascii="Arial" w:hAnsi="Arial" w:cs="Arial"/>
          <w:color w:val="000000"/>
          <w:sz w:val="18"/>
          <w:szCs w:val="18"/>
          <w:lang w:val="en-GB"/>
        </w:rPr>
      </w:pPr>
    </w:p>
    <w:p w:rsidR="003B0BDC" w:rsidRDefault="003B0BDC">
      <w:pPr>
        <w:ind w:left="360"/>
        <w:jc w:val="both"/>
        <w:rPr>
          <w:rFonts w:ascii="Arial" w:hAnsi="Arial" w:cs="Arial"/>
          <w:color w:val="000000"/>
          <w:sz w:val="18"/>
          <w:szCs w:val="18"/>
          <w:lang w:val="en-GB"/>
        </w:rPr>
      </w:pPr>
    </w:p>
    <w:bookmarkEnd w:id="4"/>
    <w:bookmarkEnd w:id="5"/>
    <w:p w:rsidR="003B0BDC" w:rsidRDefault="003B0BDC">
      <w:pPr>
        <w:tabs>
          <w:tab w:val="left" w:pos="0"/>
          <w:tab w:val="left" w:pos="260"/>
        </w:tabs>
        <w:jc w:val="both"/>
        <w:rPr>
          <w:rFonts w:ascii="Arial" w:hAnsi="Arial" w:cs="Arial"/>
          <w:b/>
          <w:bCs/>
          <w:sz w:val="18"/>
          <w:szCs w:val="18"/>
          <w:lang w:val="en-GB"/>
        </w:rPr>
      </w:pPr>
    </w:p>
    <w:p w:rsidR="003B0BDC" w:rsidRDefault="003625B1">
      <w:pPr>
        <w:pBdr>
          <w:top w:val="thinThickSmallGap" w:sz="24" w:space="1" w:color="auto"/>
        </w:pBdr>
        <w:tabs>
          <w:tab w:val="left" w:pos="0"/>
          <w:tab w:val="left" w:pos="260"/>
        </w:tabs>
        <w:jc w:val="center"/>
        <w:rPr>
          <w:rFonts w:ascii="Arial" w:hAnsi="Arial" w:cs="Arial"/>
          <w:b/>
          <w:bCs/>
          <w:sz w:val="18"/>
          <w:szCs w:val="18"/>
          <w:lang w:val="en-GB"/>
        </w:rPr>
      </w:pPr>
      <w:r>
        <w:rPr>
          <w:rFonts w:ascii="Arial" w:hAnsi="Arial" w:cs="Arial"/>
          <w:b/>
          <w:bCs/>
          <w:sz w:val="18"/>
          <w:szCs w:val="18"/>
          <w:lang w:val="en-GB"/>
        </w:rPr>
        <w:t>PREVIOUS ASSIGNMENTS</w:t>
      </w:r>
    </w:p>
    <w:p w:rsidR="003B0BDC" w:rsidRDefault="003625B1">
      <w:pPr>
        <w:tabs>
          <w:tab w:val="left" w:pos="0"/>
          <w:tab w:val="left" w:pos="260"/>
        </w:tabs>
        <w:jc w:val="both"/>
        <w:rPr>
          <w:rFonts w:ascii="Arial" w:hAnsi="Arial" w:cs="Arial"/>
          <w:sz w:val="18"/>
          <w:szCs w:val="18"/>
          <w:lang w:val="en-GB"/>
        </w:rPr>
      </w:pPr>
      <w:bookmarkStart w:id="6" w:name="OLE_LINK8"/>
      <w:bookmarkStart w:id="7" w:name="OLE_LINK7"/>
      <w:r>
        <w:rPr>
          <w:rFonts w:ascii="Arial" w:hAnsi="Arial" w:cs="Arial"/>
          <w:sz w:val="18"/>
          <w:szCs w:val="18"/>
          <w:lang w:val="en-GB"/>
        </w:rPr>
        <w:lastRenderedPageBreak/>
        <w:tab/>
      </w:r>
      <w:r>
        <w:rPr>
          <w:rFonts w:ascii="Arial" w:hAnsi="Arial" w:cs="Arial"/>
          <w:sz w:val="18"/>
          <w:szCs w:val="18"/>
          <w:lang w:val="en-GB"/>
        </w:rPr>
        <w:tab/>
      </w:r>
    </w:p>
    <w:p w:rsidR="003B0BDC" w:rsidRDefault="003625B1">
      <w:pPr>
        <w:tabs>
          <w:tab w:val="left" w:pos="0"/>
          <w:tab w:val="left" w:pos="260"/>
        </w:tabs>
        <w:jc w:val="both"/>
        <w:rPr>
          <w:rFonts w:ascii="Arial" w:hAnsi="Arial" w:cs="Arial"/>
          <w:sz w:val="18"/>
          <w:szCs w:val="18"/>
          <w:lang w:val="en-GB"/>
        </w:rPr>
      </w:pPr>
      <w:bookmarkStart w:id="8" w:name="OLE_LINK10"/>
      <w:bookmarkStart w:id="9" w:name="OLE_LINK9"/>
      <w:bookmarkEnd w:id="6"/>
      <w:bookmarkEnd w:id="7"/>
      <w:r>
        <w:rPr>
          <w:rFonts w:ascii="Arial" w:hAnsi="Arial" w:cs="Arial"/>
          <w:sz w:val="18"/>
          <w:szCs w:val="18"/>
          <w:lang w:val="en-GB"/>
        </w:rPr>
        <w:t>Jan’05 to Feb’06</w:t>
      </w:r>
      <w:r>
        <w:rPr>
          <w:rFonts w:ascii="Arial" w:hAnsi="Arial" w:cs="Arial"/>
          <w:sz w:val="18"/>
          <w:szCs w:val="18"/>
          <w:lang w:val="en-GB"/>
        </w:rPr>
        <w:tab/>
      </w:r>
      <w:r>
        <w:rPr>
          <w:rFonts w:ascii="Arial" w:hAnsi="Arial" w:cs="Arial"/>
          <w:sz w:val="18"/>
          <w:szCs w:val="18"/>
          <w:lang w:val="en-GB"/>
        </w:rPr>
        <w:tab/>
        <w:t>Magnetic Marketing as a CSR</w:t>
      </w:r>
    </w:p>
    <w:p w:rsidR="003B0BDC" w:rsidRDefault="003B0BDC">
      <w:pPr>
        <w:tabs>
          <w:tab w:val="left" w:pos="0"/>
          <w:tab w:val="left" w:pos="260"/>
        </w:tabs>
        <w:jc w:val="both"/>
        <w:rPr>
          <w:rFonts w:ascii="Arial" w:hAnsi="Arial" w:cs="Arial"/>
          <w:sz w:val="18"/>
          <w:szCs w:val="18"/>
          <w:lang w:val="en-GB"/>
        </w:rPr>
      </w:pPr>
    </w:p>
    <w:p w:rsidR="003B0BDC" w:rsidRDefault="003B0BDC">
      <w:pPr>
        <w:tabs>
          <w:tab w:val="left" w:pos="0"/>
          <w:tab w:val="left" w:pos="260"/>
        </w:tabs>
        <w:jc w:val="both"/>
        <w:rPr>
          <w:rFonts w:ascii="Arial" w:hAnsi="Arial" w:cs="Arial"/>
          <w:sz w:val="18"/>
          <w:szCs w:val="18"/>
          <w:lang w:val="en-GB"/>
        </w:rPr>
      </w:pPr>
    </w:p>
    <w:p w:rsidR="003B0BDC" w:rsidRDefault="003B0BDC">
      <w:pPr>
        <w:tabs>
          <w:tab w:val="left" w:pos="0"/>
          <w:tab w:val="left" w:pos="260"/>
        </w:tabs>
        <w:jc w:val="both"/>
        <w:rPr>
          <w:rFonts w:ascii="Arial" w:hAnsi="Arial" w:cs="Arial"/>
          <w:sz w:val="18"/>
          <w:szCs w:val="18"/>
          <w:lang w:val="en-GB"/>
        </w:rPr>
      </w:pPr>
    </w:p>
    <w:p w:rsidR="003B0BDC" w:rsidRDefault="003B0BDC">
      <w:pPr>
        <w:tabs>
          <w:tab w:val="left" w:pos="0"/>
          <w:tab w:val="left" w:pos="260"/>
        </w:tabs>
        <w:jc w:val="both"/>
        <w:rPr>
          <w:rFonts w:ascii="Arial" w:hAnsi="Arial" w:cs="Arial"/>
          <w:sz w:val="18"/>
          <w:szCs w:val="18"/>
          <w:lang w:val="en-GB"/>
        </w:rPr>
      </w:pPr>
      <w:bookmarkStart w:id="10" w:name="OLE_LINK12"/>
      <w:bookmarkStart w:id="11" w:name="OLE_LINK11"/>
      <w:bookmarkEnd w:id="8"/>
      <w:bookmarkEnd w:id="9"/>
    </w:p>
    <w:bookmarkEnd w:id="10"/>
    <w:bookmarkEnd w:id="11"/>
    <w:p w:rsidR="003B0BDC" w:rsidRDefault="003625B1">
      <w:pPr>
        <w:pBdr>
          <w:top w:val="thinThickSmallGap" w:sz="24" w:space="1" w:color="auto"/>
        </w:pBdr>
        <w:tabs>
          <w:tab w:val="left" w:pos="0"/>
          <w:tab w:val="left" w:pos="260"/>
        </w:tabs>
        <w:jc w:val="center"/>
        <w:rPr>
          <w:rFonts w:ascii="Arial" w:hAnsi="Arial" w:cs="Arial"/>
          <w:b/>
          <w:bCs/>
          <w:sz w:val="18"/>
          <w:szCs w:val="18"/>
          <w:lang w:val="en-GB"/>
        </w:rPr>
      </w:pPr>
      <w:r>
        <w:rPr>
          <w:rFonts w:ascii="Arial" w:hAnsi="Arial" w:cs="Arial"/>
          <w:b/>
          <w:bCs/>
          <w:sz w:val="18"/>
          <w:szCs w:val="18"/>
          <w:lang w:val="en-GB"/>
        </w:rPr>
        <w:t>ACADEMIC OVERVIEW</w:t>
      </w:r>
    </w:p>
    <w:p w:rsidR="003B0BDC" w:rsidRDefault="003625B1">
      <w:pPr>
        <w:tabs>
          <w:tab w:val="left" w:pos="0"/>
          <w:tab w:val="left" w:pos="260"/>
        </w:tabs>
        <w:jc w:val="both"/>
        <w:rPr>
          <w:rFonts w:ascii="Arial" w:hAnsi="Arial" w:cs="Arial"/>
          <w:b/>
          <w:bCs/>
          <w:sz w:val="18"/>
          <w:szCs w:val="18"/>
          <w:lang w:val="en-GB"/>
        </w:rPr>
      </w:pPr>
      <w:r>
        <w:rPr>
          <w:rFonts w:ascii="Arial" w:hAnsi="Arial" w:cs="Arial"/>
          <w:b/>
          <w:bCs/>
          <w:sz w:val="18"/>
          <w:szCs w:val="18"/>
          <w:lang w:val="en-GB"/>
        </w:rPr>
        <w:t xml:space="preserve">                                                                    </w:t>
      </w:r>
      <w:proofErr w:type="gramStart"/>
      <w:r>
        <w:rPr>
          <w:rFonts w:ascii="Arial" w:hAnsi="Arial" w:cs="Arial"/>
          <w:b/>
          <w:bCs/>
          <w:sz w:val="18"/>
          <w:szCs w:val="18"/>
          <w:lang w:val="en-GB"/>
        </w:rPr>
        <w:t>MBA :</w:t>
      </w:r>
      <w:proofErr w:type="gramEnd"/>
      <w:r>
        <w:rPr>
          <w:rFonts w:ascii="Arial" w:hAnsi="Arial" w:cs="Arial"/>
          <w:b/>
          <w:bCs/>
          <w:sz w:val="18"/>
          <w:szCs w:val="18"/>
          <w:lang w:val="en-GB"/>
        </w:rPr>
        <w:t xml:space="preserve"> National Institute of Business Management ( 2017 ) </w:t>
      </w:r>
    </w:p>
    <w:p w:rsidR="003B0BDC" w:rsidRDefault="003625B1">
      <w:pPr>
        <w:tabs>
          <w:tab w:val="left" w:pos="0"/>
          <w:tab w:val="left" w:pos="260"/>
        </w:tabs>
        <w:jc w:val="center"/>
        <w:rPr>
          <w:rFonts w:ascii="Arial" w:hAnsi="Arial" w:cs="Arial"/>
          <w:b/>
          <w:bCs/>
          <w:sz w:val="18"/>
          <w:szCs w:val="18"/>
          <w:lang w:val="en-GB"/>
        </w:rPr>
      </w:pPr>
      <w:r>
        <w:rPr>
          <w:rFonts w:ascii="Arial" w:hAnsi="Arial" w:cs="Arial"/>
          <w:b/>
          <w:bCs/>
          <w:sz w:val="18"/>
          <w:szCs w:val="18"/>
          <w:lang w:val="en-GB"/>
        </w:rPr>
        <w:t>2005: Bachelor of Commerce</w:t>
      </w:r>
    </w:p>
    <w:p w:rsidR="003B0BDC" w:rsidRDefault="003625B1">
      <w:pPr>
        <w:tabs>
          <w:tab w:val="left" w:pos="0"/>
          <w:tab w:val="left" w:pos="260"/>
        </w:tabs>
        <w:jc w:val="center"/>
        <w:rPr>
          <w:rFonts w:ascii="Arial" w:hAnsi="Arial" w:cs="Arial"/>
          <w:b/>
          <w:bCs/>
          <w:sz w:val="18"/>
          <w:szCs w:val="18"/>
          <w:lang w:val="en-GB"/>
        </w:rPr>
      </w:pPr>
      <w:r>
        <w:rPr>
          <w:rFonts w:ascii="Arial" w:hAnsi="Arial" w:cs="Arial"/>
          <w:b/>
          <w:bCs/>
          <w:sz w:val="18"/>
          <w:szCs w:val="18"/>
          <w:lang w:val="en-GB"/>
        </w:rPr>
        <w:t>G.S. College Jabalpur (M.P)</w:t>
      </w:r>
    </w:p>
    <w:p w:rsidR="003B0BDC" w:rsidRDefault="003B0BDC">
      <w:pPr>
        <w:tabs>
          <w:tab w:val="left" w:pos="0"/>
          <w:tab w:val="left" w:pos="260"/>
        </w:tabs>
        <w:jc w:val="center"/>
        <w:rPr>
          <w:rFonts w:ascii="Arial" w:hAnsi="Arial" w:cs="Arial"/>
          <w:b/>
          <w:bCs/>
          <w:sz w:val="18"/>
          <w:szCs w:val="18"/>
          <w:lang w:val="en-GB"/>
        </w:rPr>
      </w:pPr>
    </w:p>
    <w:p w:rsidR="003B0BDC" w:rsidRDefault="003B0BDC">
      <w:pPr>
        <w:tabs>
          <w:tab w:val="left" w:pos="0"/>
          <w:tab w:val="left" w:pos="260"/>
        </w:tabs>
        <w:jc w:val="center"/>
        <w:rPr>
          <w:rFonts w:ascii="Arial" w:hAnsi="Arial" w:cs="Arial"/>
          <w:b/>
          <w:bCs/>
          <w:sz w:val="18"/>
          <w:szCs w:val="18"/>
          <w:lang w:val="en-GB"/>
        </w:rPr>
      </w:pPr>
    </w:p>
    <w:p w:rsidR="003B0BDC" w:rsidRDefault="003B0BDC">
      <w:pPr>
        <w:tabs>
          <w:tab w:val="left" w:pos="0"/>
          <w:tab w:val="left" w:pos="260"/>
        </w:tabs>
        <w:jc w:val="center"/>
        <w:rPr>
          <w:rFonts w:ascii="Arial" w:hAnsi="Arial" w:cs="Arial"/>
          <w:b/>
          <w:bCs/>
          <w:sz w:val="18"/>
          <w:szCs w:val="18"/>
          <w:lang w:val="en-GB"/>
        </w:rPr>
      </w:pPr>
      <w:bookmarkStart w:id="12" w:name="_GoBack"/>
      <w:bookmarkEnd w:id="12"/>
    </w:p>
    <w:p w:rsidR="003B0BDC" w:rsidRDefault="003B0BDC">
      <w:pPr>
        <w:tabs>
          <w:tab w:val="left" w:pos="0"/>
          <w:tab w:val="left" w:pos="260"/>
        </w:tabs>
        <w:jc w:val="center"/>
        <w:rPr>
          <w:rFonts w:ascii="Arial" w:hAnsi="Arial" w:cs="Arial"/>
          <w:b/>
          <w:bCs/>
          <w:sz w:val="18"/>
          <w:szCs w:val="18"/>
          <w:lang w:val="en-GB"/>
        </w:rPr>
      </w:pPr>
    </w:p>
    <w:p w:rsidR="003B0BDC" w:rsidRDefault="003B0BDC">
      <w:pPr>
        <w:tabs>
          <w:tab w:val="left" w:pos="0"/>
          <w:tab w:val="left" w:pos="260"/>
        </w:tabs>
        <w:jc w:val="both"/>
        <w:rPr>
          <w:rFonts w:ascii="Arial" w:hAnsi="Arial" w:cs="Arial"/>
          <w:sz w:val="18"/>
          <w:szCs w:val="18"/>
          <w:lang w:val="en-GB"/>
        </w:rPr>
      </w:pPr>
    </w:p>
    <w:p w:rsidR="003B0BDC" w:rsidRDefault="003625B1">
      <w:pPr>
        <w:pBdr>
          <w:top w:val="thinThickSmallGap" w:sz="24" w:space="1" w:color="auto"/>
        </w:pBdr>
        <w:tabs>
          <w:tab w:val="left" w:pos="0"/>
          <w:tab w:val="left" w:pos="260"/>
        </w:tabs>
        <w:jc w:val="center"/>
        <w:rPr>
          <w:rFonts w:ascii="Arial" w:hAnsi="Arial" w:cs="Arial"/>
          <w:b/>
          <w:bCs/>
          <w:sz w:val="18"/>
          <w:szCs w:val="18"/>
          <w:lang w:val="en-GB"/>
        </w:rPr>
      </w:pPr>
      <w:r>
        <w:rPr>
          <w:rFonts w:ascii="Arial" w:hAnsi="Arial" w:cs="Arial"/>
          <w:b/>
          <w:bCs/>
          <w:sz w:val="18"/>
          <w:szCs w:val="18"/>
          <w:lang w:val="en-GB"/>
        </w:rPr>
        <w:t>PERSONAL VITAE</w:t>
      </w:r>
    </w:p>
    <w:p w:rsidR="003B0BDC" w:rsidRDefault="003B0BDC">
      <w:pPr>
        <w:tabs>
          <w:tab w:val="left" w:pos="0"/>
          <w:tab w:val="left" w:pos="260"/>
        </w:tabs>
        <w:jc w:val="both"/>
        <w:rPr>
          <w:rFonts w:ascii="Arial" w:hAnsi="Arial" w:cs="Arial"/>
          <w:sz w:val="18"/>
          <w:szCs w:val="18"/>
          <w:lang w:val="en-GB"/>
        </w:rPr>
      </w:pPr>
    </w:p>
    <w:p w:rsidR="003B0BDC" w:rsidRDefault="003625B1">
      <w:pPr>
        <w:tabs>
          <w:tab w:val="left" w:pos="0"/>
          <w:tab w:val="left" w:pos="260"/>
        </w:tabs>
        <w:jc w:val="both"/>
        <w:rPr>
          <w:rFonts w:ascii="Arial" w:hAnsi="Arial" w:cs="Arial"/>
          <w:sz w:val="18"/>
          <w:szCs w:val="18"/>
          <w:lang w:val="en-GB"/>
        </w:rPr>
      </w:pPr>
      <w:r>
        <w:rPr>
          <w:rFonts w:ascii="Arial" w:hAnsi="Arial" w:cs="Arial"/>
          <w:sz w:val="18"/>
          <w:szCs w:val="18"/>
          <w:lang w:val="en-GB"/>
        </w:rPr>
        <w:t>Date of Birth</w:t>
      </w:r>
      <w:r>
        <w:rPr>
          <w:rFonts w:ascii="Arial" w:hAnsi="Arial" w:cs="Arial"/>
          <w:sz w:val="18"/>
          <w:szCs w:val="18"/>
          <w:lang w:val="en-GB"/>
        </w:rPr>
        <w:tab/>
        <w:t>:</w:t>
      </w:r>
      <w:r>
        <w:rPr>
          <w:rFonts w:ascii="Arial" w:hAnsi="Arial" w:cs="Arial"/>
          <w:sz w:val="18"/>
          <w:szCs w:val="18"/>
          <w:lang w:val="en-GB"/>
        </w:rPr>
        <w:tab/>
        <w:t>31</w:t>
      </w:r>
      <w:r>
        <w:rPr>
          <w:rFonts w:ascii="Arial" w:hAnsi="Arial" w:cs="Arial"/>
          <w:sz w:val="18"/>
          <w:szCs w:val="18"/>
          <w:vertAlign w:val="superscript"/>
          <w:lang w:val="en-GB"/>
        </w:rPr>
        <w:t>st</w:t>
      </w:r>
      <w:r>
        <w:rPr>
          <w:rFonts w:ascii="Arial" w:hAnsi="Arial" w:cs="Arial"/>
          <w:sz w:val="18"/>
          <w:szCs w:val="18"/>
          <w:lang w:val="en-GB"/>
        </w:rPr>
        <w:t xml:space="preserve"> May 1981</w:t>
      </w:r>
    </w:p>
    <w:p w:rsidR="003B0BDC" w:rsidRDefault="003625B1">
      <w:pPr>
        <w:jc w:val="both"/>
        <w:rPr>
          <w:rFonts w:ascii="Arial" w:hAnsi="Arial" w:cs="Arial"/>
          <w:sz w:val="18"/>
          <w:szCs w:val="18"/>
          <w:lang w:val="en-GB"/>
        </w:rPr>
      </w:pPr>
      <w:r>
        <w:rPr>
          <w:rFonts w:ascii="Arial" w:hAnsi="Arial" w:cs="Arial"/>
          <w:sz w:val="18"/>
          <w:szCs w:val="18"/>
          <w:lang w:val="en-GB"/>
        </w:rPr>
        <w:t>Languages</w:t>
      </w:r>
      <w:r>
        <w:rPr>
          <w:rFonts w:ascii="Arial" w:hAnsi="Arial" w:cs="Arial"/>
          <w:sz w:val="18"/>
          <w:szCs w:val="18"/>
          <w:lang w:val="en-GB"/>
        </w:rPr>
        <w:tab/>
        <w:t>:</w:t>
      </w:r>
      <w:r>
        <w:rPr>
          <w:rFonts w:ascii="Arial" w:hAnsi="Arial" w:cs="Arial"/>
          <w:sz w:val="18"/>
          <w:szCs w:val="18"/>
          <w:lang w:val="en-GB"/>
        </w:rPr>
        <w:tab/>
        <w:t>English and Hindi</w:t>
      </w:r>
    </w:p>
    <w:p w:rsidR="003B0BDC" w:rsidRDefault="003625B1">
      <w:pPr>
        <w:jc w:val="both"/>
        <w:rPr>
          <w:rFonts w:ascii="Arial" w:hAnsi="Arial" w:cs="Arial"/>
          <w:sz w:val="18"/>
          <w:szCs w:val="18"/>
          <w:lang w:val="en-GB"/>
        </w:rPr>
      </w:pPr>
      <w:r>
        <w:rPr>
          <w:rFonts w:ascii="Arial" w:hAnsi="Arial" w:cs="Arial"/>
          <w:sz w:val="18"/>
          <w:szCs w:val="18"/>
          <w:lang w:val="en-GB"/>
        </w:rPr>
        <w:t>Marital Status       :              Married</w:t>
      </w:r>
    </w:p>
    <w:p w:rsidR="003B0BDC" w:rsidRDefault="003625B1">
      <w:pPr>
        <w:tabs>
          <w:tab w:val="left" w:pos="1305"/>
          <w:tab w:val="left" w:pos="1335"/>
        </w:tabs>
        <w:jc w:val="both"/>
        <w:rPr>
          <w:rFonts w:ascii="Arial" w:hAnsi="Arial" w:cs="Arial"/>
          <w:sz w:val="18"/>
          <w:szCs w:val="18"/>
          <w:lang w:val="en-GB"/>
        </w:rPr>
      </w:pPr>
      <w:r>
        <w:rPr>
          <w:rFonts w:ascii="Arial" w:hAnsi="Arial" w:cs="Arial"/>
          <w:sz w:val="18"/>
          <w:szCs w:val="18"/>
          <w:lang w:val="en-GB"/>
        </w:rPr>
        <w:t>Religion</w:t>
      </w:r>
      <w:r>
        <w:rPr>
          <w:rFonts w:ascii="Arial" w:hAnsi="Arial" w:cs="Arial"/>
          <w:sz w:val="18"/>
          <w:szCs w:val="18"/>
          <w:lang w:val="en-GB"/>
        </w:rPr>
        <w:tab/>
        <w:t xml:space="preserve">   :              Catholic</w:t>
      </w:r>
      <w:r>
        <w:rPr>
          <w:rFonts w:ascii="Arial" w:hAnsi="Arial" w:cs="Arial"/>
          <w:sz w:val="18"/>
          <w:szCs w:val="18"/>
          <w:lang w:val="en-GB"/>
        </w:rPr>
        <w:tab/>
        <w:t xml:space="preserve">    </w:t>
      </w:r>
    </w:p>
    <w:p w:rsidR="003B0BDC" w:rsidRDefault="003625B1">
      <w:pPr>
        <w:jc w:val="both"/>
        <w:rPr>
          <w:rFonts w:ascii="Arial" w:hAnsi="Arial" w:cs="Arial"/>
          <w:sz w:val="18"/>
          <w:szCs w:val="18"/>
          <w:lang w:val="en-GB"/>
        </w:rPr>
      </w:pPr>
      <w:r>
        <w:rPr>
          <w:rFonts w:ascii="Arial" w:hAnsi="Arial" w:cs="Arial"/>
          <w:sz w:val="18"/>
          <w:szCs w:val="18"/>
          <w:lang w:val="en-GB"/>
        </w:rPr>
        <w:t>Passport No         :              P-1034623</w:t>
      </w:r>
    </w:p>
    <w:p w:rsidR="003B0BDC" w:rsidRDefault="003B0BDC">
      <w:pPr>
        <w:jc w:val="both"/>
        <w:rPr>
          <w:rFonts w:ascii="Arial" w:hAnsi="Arial" w:cs="Arial"/>
          <w:sz w:val="18"/>
          <w:szCs w:val="18"/>
          <w:lang w:val="en-GB"/>
        </w:rPr>
      </w:pPr>
    </w:p>
    <w:p w:rsidR="003B0BDC" w:rsidRDefault="003B0BDC">
      <w:pPr>
        <w:jc w:val="both"/>
        <w:rPr>
          <w:rFonts w:ascii="Arial" w:hAnsi="Arial" w:cs="Arial"/>
          <w:sz w:val="18"/>
          <w:szCs w:val="18"/>
          <w:lang w:val="en-GB"/>
        </w:rPr>
      </w:pPr>
    </w:p>
    <w:p w:rsidR="003B0BDC" w:rsidRDefault="003625B1">
      <w:pPr>
        <w:tabs>
          <w:tab w:val="left" w:pos="3240"/>
        </w:tabs>
        <w:jc w:val="both"/>
        <w:rPr>
          <w:rFonts w:ascii="Arial" w:hAnsi="Arial" w:cs="Arial"/>
          <w:sz w:val="18"/>
          <w:szCs w:val="18"/>
          <w:lang w:val="en-GB"/>
        </w:rPr>
      </w:pPr>
      <w:r>
        <w:rPr>
          <w:rFonts w:ascii="Arial" w:hAnsi="Arial" w:cs="Arial"/>
          <w:sz w:val="18"/>
          <w:szCs w:val="18"/>
          <w:lang w:val="en-GB"/>
        </w:rPr>
        <w:tab/>
      </w:r>
    </w:p>
    <w:p w:rsidR="003B0BDC" w:rsidRDefault="003B0BDC">
      <w:pPr>
        <w:jc w:val="both"/>
        <w:rPr>
          <w:rFonts w:ascii="Arial" w:hAnsi="Arial" w:cs="Arial"/>
          <w:sz w:val="18"/>
          <w:szCs w:val="18"/>
          <w:lang w:val="en-GB"/>
        </w:rPr>
      </w:pPr>
    </w:p>
    <w:p w:rsidR="003B0BDC" w:rsidRDefault="003B0BDC"/>
    <w:sectPr w:rsidR="003B0BDC" w:rsidSect="003B0BDC">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2A9F96"/>
    <w:lvl w:ilvl="0" w:tplc="E2903774">
      <w:start w:val="1"/>
      <w:numFmt w:val="bullet"/>
      <w:lvlText w:val=""/>
      <w:lvlJc w:val="left"/>
      <w:pPr>
        <w:tabs>
          <w:tab w:val="left" w:pos="360"/>
        </w:tabs>
        <w:ind w:left="360" w:hanging="360"/>
      </w:pPr>
      <w:rPr>
        <w:rFonts w:ascii="Wingdings" w:hAnsi="Wingdings" w:cs="Wingdings" w:hint="default"/>
        <w:color w:val="auto"/>
      </w:rPr>
    </w:lvl>
    <w:lvl w:ilvl="1" w:tplc="04090003">
      <w:start w:val="1"/>
      <w:numFmt w:val="bullet"/>
      <w:lvlText w:val="o"/>
      <w:lvlJc w:val="left"/>
      <w:pPr>
        <w:tabs>
          <w:tab w:val="left" w:pos="2160"/>
        </w:tabs>
        <w:ind w:left="2160" w:hanging="360"/>
      </w:pPr>
      <w:rPr>
        <w:rFonts w:ascii="Courier New" w:hAnsi="Courier New" w:cs="Courier New" w:hint="default"/>
      </w:rPr>
    </w:lvl>
    <w:lvl w:ilvl="2" w:tplc="04090005">
      <w:start w:val="1"/>
      <w:numFmt w:val="bullet"/>
      <w:lvlText w:val=""/>
      <w:lvlJc w:val="left"/>
      <w:pPr>
        <w:tabs>
          <w:tab w:val="left" w:pos="2880"/>
        </w:tabs>
        <w:ind w:left="2880" w:hanging="360"/>
      </w:pPr>
      <w:rPr>
        <w:rFonts w:ascii="Wingdings" w:hAnsi="Wingdings" w:cs="Wingdings" w:hint="default"/>
      </w:rPr>
    </w:lvl>
    <w:lvl w:ilvl="3" w:tplc="04090001">
      <w:start w:val="1"/>
      <w:numFmt w:val="bullet"/>
      <w:lvlText w:val=""/>
      <w:lvlJc w:val="left"/>
      <w:pPr>
        <w:tabs>
          <w:tab w:val="left" w:pos="3600"/>
        </w:tabs>
        <w:ind w:left="3600" w:hanging="360"/>
      </w:pPr>
      <w:rPr>
        <w:rFonts w:ascii="Symbol" w:hAnsi="Symbol" w:cs="Symbol" w:hint="default"/>
      </w:rPr>
    </w:lvl>
    <w:lvl w:ilvl="4" w:tplc="04090003">
      <w:start w:val="1"/>
      <w:numFmt w:val="bullet"/>
      <w:lvlText w:val="o"/>
      <w:lvlJc w:val="left"/>
      <w:pPr>
        <w:tabs>
          <w:tab w:val="left" w:pos="4320"/>
        </w:tabs>
        <w:ind w:left="4320" w:hanging="360"/>
      </w:pPr>
      <w:rPr>
        <w:rFonts w:ascii="Courier New" w:hAnsi="Courier New" w:cs="Courier New" w:hint="default"/>
      </w:rPr>
    </w:lvl>
    <w:lvl w:ilvl="5" w:tplc="04090005">
      <w:start w:val="1"/>
      <w:numFmt w:val="bullet"/>
      <w:lvlText w:val=""/>
      <w:lvlJc w:val="left"/>
      <w:pPr>
        <w:tabs>
          <w:tab w:val="left" w:pos="5040"/>
        </w:tabs>
        <w:ind w:left="5040" w:hanging="360"/>
      </w:pPr>
      <w:rPr>
        <w:rFonts w:ascii="Wingdings" w:hAnsi="Wingdings" w:cs="Wingdings" w:hint="default"/>
      </w:rPr>
    </w:lvl>
    <w:lvl w:ilvl="6" w:tplc="04090001">
      <w:start w:val="1"/>
      <w:numFmt w:val="bullet"/>
      <w:lvlText w:val=""/>
      <w:lvlJc w:val="left"/>
      <w:pPr>
        <w:tabs>
          <w:tab w:val="left" w:pos="5760"/>
        </w:tabs>
        <w:ind w:left="5760" w:hanging="360"/>
      </w:pPr>
      <w:rPr>
        <w:rFonts w:ascii="Symbol" w:hAnsi="Symbol" w:cs="Symbol" w:hint="default"/>
      </w:rPr>
    </w:lvl>
    <w:lvl w:ilvl="7" w:tplc="04090003">
      <w:start w:val="1"/>
      <w:numFmt w:val="bullet"/>
      <w:lvlText w:val="o"/>
      <w:lvlJc w:val="left"/>
      <w:pPr>
        <w:tabs>
          <w:tab w:val="left" w:pos="6480"/>
        </w:tabs>
        <w:ind w:left="6480" w:hanging="360"/>
      </w:pPr>
      <w:rPr>
        <w:rFonts w:ascii="Courier New" w:hAnsi="Courier New" w:cs="Courier New" w:hint="default"/>
      </w:rPr>
    </w:lvl>
    <w:lvl w:ilvl="8" w:tplc="04090005">
      <w:start w:val="1"/>
      <w:numFmt w:val="bullet"/>
      <w:lvlText w:val=""/>
      <w:lvlJc w:val="left"/>
      <w:pPr>
        <w:tabs>
          <w:tab w:val="left" w:pos="7200"/>
        </w:tabs>
        <w:ind w:left="7200" w:hanging="360"/>
      </w:pPr>
      <w:rPr>
        <w:rFonts w:ascii="Wingdings" w:hAnsi="Wingdings" w:cs="Wingdings" w:hint="default"/>
      </w:rPr>
    </w:lvl>
  </w:abstractNum>
  <w:abstractNum w:abstractNumId="1">
    <w:nsid w:val="00000002"/>
    <w:multiLevelType w:val="hybridMultilevel"/>
    <w:tmpl w:val="682A9C08"/>
    <w:lvl w:ilvl="0" w:tplc="6A04BB90">
      <w:start w:val="1"/>
      <w:numFmt w:val="bullet"/>
      <w:lvlText w:val=""/>
      <w:lvlJc w:val="left"/>
      <w:pPr>
        <w:tabs>
          <w:tab w:val="left" w:pos="360"/>
        </w:tabs>
        <w:ind w:left="360" w:hanging="360"/>
      </w:pPr>
      <w:rPr>
        <w:rFonts w:ascii="Wingdings" w:hAnsi="Wingdings" w:cs="Wingdings" w:hint="default"/>
      </w:rPr>
    </w:lvl>
    <w:lvl w:ilvl="1" w:tplc="04090003">
      <w:start w:val="1"/>
      <w:numFmt w:val="bullet"/>
      <w:lvlText w:val="o"/>
      <w:lvlJc w:val="left"/>
      <w:pPr>
        <w:tabs>
          <w:tab w:val="left" w:pos="720"/>
        </w:tabs>
        <w:ind w:left="720" w:hanging="360"/>
      </w:pPr>
      <w:rPr>
        <w:rFonts w:ascii="Courier New" w:hAnsi="Courier New" w:cs="Courier New" w:hint="default"/>
      </w:rPr>
    </w:lvl>
    <w:lvl w:ilvl="2" w:tplc="04090005">
      <w:start w:val="1"/>
      <w:numFmt w:val="bullet"/>
      <w:lvlText w:val=""/>
      <w:lvlJc w:val="left"/>
      <w:pPr>
        <w:tabs>
          <w:tab w:val="left" w:pos="1440"/>
        </w:tabs>
        <w:ind w:left="1440" w:hanging="360"/>
      </w:pPr>
      <w:rPr>
        <w:rFonts w:ascii="Wingdings" w:hAnsi="Wingdings" w:cs="Wingdings" w:hint="default"/>
      </w:rPr>
    </w:lvl>
    <w:lvl w:ilvl="3" w:tplc="04090001">
      <w:start w:val="1"/>
      <w:numFmt w:val="bullet"/>
      <w:lvlText w:val=""/>
      <w:lvlJc w:val="left"/>
      <w:pPr>
        <w:tabs>
          <w:tab w:val="left" w:pos="2160"/>
        </w:tabs>
        <w:ind w:left="2160" w:hanging="360"/>
      </w:pPr>
      <w:rPr>
        <w:rFonts w:ascii="Symbol" w:hAnsi="Symbol" w:cs="Symbol" w:hint="default"/>
      </w:rPr>
    </w:lvl>
    <w:lvl w:ilvl="4" w:tplc="04090003">
      <w:start w:val="1"/>
      <w:numFmt w:val="bullet"/>
      <w:lvlText w:val="o"/>
      <w:lvlJc w:val="left"/>
      <w:pPr>
        <w:tabs>
          <w:tab w:val="left" w:pos="2880"/>
        </w:tabs>
        <w:ind w:left="2880" w:hanging="360"/>
      </w:pPr>
      <w:rPr>
        <w:rFonts w:ascii="Courier New" w:hAnsi="Courier New" w:cs="Courier New" w:hint="default"/>
      </w:rPr>
    </w:lvl>
    <w:lvl w:ilvl="5" w:tplc="04090005">
      <w:start w:val="1"/>
      <w:numFmt w:val="bullet"/>
      <w:lvlText w:val=""/>
      <w:lvlJc w:val="left"/>
      <w:pPr>
        <w:tabs>
          <w:tab w:val="left" w:pos="3600"/>
        </w:tabs>
        <w:ind w:left="3600" w:hanging="360"/>
      </w:pPr>
      <w:rPr>
        <w:rFonts w:ascii="Wingdings" w:hAnsi="Wingdings" w:cs="Wingdings" w:hint="default"/>
      </w:rPr>
    </w:lvl>
    <w:lvl w:ilvl="6" w:tplc="04090001">
      <w:start w:val="1"/>
      <w:numFmt w:val="bullet"/>
      <w:lvlText w:val=""/>
      <w:lvlJc w:val="left"/>
      <w:pPr>
        <w:tabs>
          <w:tab w:val="left" w:pos="4320"/>
        </w:tabs>
        <w:ind w:left="4320" w:hanging="360"/>
      </w:pPr>
      <w:rPr>
        <w:rFonts w:ascii="Symbol" w:hAnsi="Symbol" w:cs="Symbol" w:hint="default"/>
      </w:rPr>
    </w:lvl>
    <w:lvl w:ilvl="7" w:tplc="04090003">
      <w:start w:val="1"/>
      <w:numFmt w:val="bullet"/>
      <w:lvlText w:val="o"/>
      <w:lvlJc w:val="left"/>
      <w:pPr>
        <w:tabs>
          <w:tab w:val="left" w:pos="5040"/>
        </w:tabs>
        <w:ind w:left="5040" w:hanging="360"/>
      </w:pPr>
      <w:rPr>
        <w:rFonts w:ascii="Courier New" w:hAnsi="Courier New" w:cs="Courier New" w:hint="default"/>
      </w:rPr>
    </w:lvl>
    <w:lvl w:ilvl="8" w:tplc="04090005">
      <w:start w:val="1"/>
      <w:numFmt w:val="bullet"/>
      <w:lvlText w:val=""/>
      <w:lvlJc w:val="left"/>
      <w:pPr>
        <w:tabs>
          <w:tab w:val="left" w:pos="5760"/>
        </w:tabs>
        <w:ind w:left="5760" w:hanging="360"/>
      </w:pPr>
      <w:rPr>
        <w:rFonts w:ascii="Wingdings" w:hAnsi="Wingdings" w:cs="Wingdings" w:hint="default"/>
      </w:rPr>
    </w:lvl>
  </w:abstractNum>
  <w:abstractNum w:abstractNumId="2">
    <w:nsid w:val="00000003"/>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3">
    <w:nsid w:val="281E53EC"/>
    <w:multiLevelType w:val="hybridMultilevel"/>
    <w:tmpl w:val="D0C6FC06"/>
    <w:lvl w:ilvl="0" w:tplc="3536E634">
      <w:start w:val="1"/>
      <w:numFmt w:val="bullet"/>
      <w:lvlText w:val=""/>
      <w:lvlJc w:val="left"/>
      <w:pPr>
        <w:tabs>
          <w:tab w:val="left" w:pos="360"/>
        </w:tabs>
        <w:ind w:left="360" w:hanging="360"/>
      </w:pPr>
      <w:rPr>
        <w:rFonts w:ascii="Wingdings" w:hAnsi="Wingdings" w:hint="default"/>
      </w:rPr>
    </w:lvl>
    <w:lvl w:ilvl="1" w:tplc="852EDC78">
      <w:start w:val="1"/>
      <w:numFmt w:val="bullet"/>
      <w:lvlText w:val=""/>
      <w:lvlJc w:val="left"/>
      <w:pPr>
        <w:tabs>
          <w:tab w:val="left" w:pos="1440"/>
        </w:tabs>
        <w:ind w:left="1440" w:hanging="360"/>
      </w:pPr>
      <w:rPr>
        <w:rFonts w:ascii="Wingdings" w:hAnsi="Wingdings" w:cs="Wingdings"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3B0BDC"/>
    <w:rsid w:val="002C6784"/>
    <w:rsid w:val="003625B1"/>
    <w:rsid w:val="003B0BDC"/>
    <w:rsid w:val="003C767D"/>
    <w:rsid w:val="008407E1"/>
    <w:rsid w:val="00E3758C"/>
    <w:rsid w:val="00E450F3"/>
    <w:rsid w:val="00F82C01"/>
    <w:rsid w:val="00FB1A6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DC"/>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B0BDC"/>
    <w:pPr>
      <w:keepNext/>
      <w:tabs>
        <w:tab w:val="left" w:pos="432"/>
      </w:tabs>
      <w:spacing w:before="240" w:after="60"/>
      <w:ind w:left="432" w:hanging="432"/>
      <w:outlineLvl w:val="0"/>
    </w:pPr>
    <w:rPr>
      <w:rFonts w:ascii="Cambria"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0BDC"/>
    <w:rPr>
      <w:rFonts w:ascii="Cambria" w:hAnsi="Cambria" w:cs="Cambria"/>
      <w:b/>
      <w:bCs/>
      <w:kern w:val="1"/>
      <w:sz w:val="32"/>
      <w:szCs w:val="32"/>
      <w:lang w:eastAsia="ar-SA" w:bidi="ar-SA"/>
    </w:rPr>
  </w:style>
  <w:style w:type="paragraph" w:styleId="ListParagraph">
    <w:name w:val="List Paragraph"/>
    <w:basedOn w:val="Normal"/>
    <w:uiPriority w:val="99"/>
    <w:qFormat/>
    <w:rsid w:val="003B0BDC"/>
    <w:pPr>
      <w:spacing w:before="280" w:after="280"/>
    </w:pPr>
  </w:style>
  <w:style w:type="paragraph" w:styleId="Header">
    <w:name w:val="header"/>
    <w:basedOn w:val="Normal"/>
    <w:link w:val="HeaderChar"/>
    <w:uiPriority w:val="99"/>
    <w:rsid w:val="003B0BDC"/>
    <w:pPr>
      <w:tabs>
        <w:tab w:val="center" w:pos="4680"/>
        <w:tab w:val="right" w:pos="9360"/>
      </w:tabs>
    </w:pPr>
  </w:style>
  <w:style w:type="character" w:customStyle="1" w:styleId="HeaderChar">
    <w:name w:val="Header Char"/>
    <w:basedOn w:val="DefaultParagraphFont"/>
    <w:link w:val="Header"/>
    <w:uiPriority w:val="99"/>
    <w:rsid w:val="003B0BDC"/>
    <w:rPr>
      <w:rFonts w:ascii="Times New Roman" w:hAnsi="Times New Roman" w:cs="Times New Roman"/>
      <w:sz w:val="24"/>
      <w:szCs w:val="24"/>
      <w:lang w:eastAsia="ar-SA" w:bidi="ar-SA"/>
    </w:rPr>
  </w:style>
  <w:style w:type="paragraph" w:styleId="Footer">
    <w:name w:val="footer"/>
    <w:basedOn w:val="Normal"/>
    <w:link w:val="FooterChar"/>
    <w:uiPriority w:val="99"/>
    <w:rsid w:val="003B0BDC"/>
    <w:pPr>
      <w:tabs>
        <w:tab w:val="center" w:pos="4680"/>
        <w:tab w:val="right" w:pos="9360"/>
      </w:tabs>
    </w:pPr>
  </w:style>
  <w:style w:type="character" w:customStyle="1" w:styleId="FooterChar">
    <w:name w:val="Footer Char"/>
    <w:basedOn w:val="DefaultParagraphFont"/>
    <w:link w:val="Footer"/>
    <w:uiPriority w:val="99"/>
    <w:rsid w:val="003B0BDC"/>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6858</Characters>
  <Application>Microsoft Office Word</Application>
  <DocSecurity>0</DocSecurity>
  <Lines>57</Lines>
  <Paragraphs>16</Paragraphs>
  <ScaleCrop>false</ScaleCrop>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Machado</dc:title>
  <dc:creator>Administrator</dc:creator>
  <cp:lastModifiedBy>admin</cp:lastModifiedBy>
  <cp:revision>8</cp:revision>
  <dcterms:created xsi:type="dcterms:W3CDTF">2020-09-21T14:39:00Z</dcterms:created>
  <dcterms:modified xsi:type="dcterms:W3CDTF">2020-10-13T11:55:00Z</dcterms:modified>
</cp:coreProperties>
</file>